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ocaml-camlp4 4.13.1</w:t>
      </w:r>
    </w:p>
    <w:p>
      <w:pPr/>
      <w:r>
        <w:rPr>
          <w:rStyle w:val="a0"/>
          <w:rFonts w:ascii="Arial" w:hAnsi="Arial"/>
          <w:b/>
        </w:rPr>
        <w:t xml:space="preserve">Copyright notice: </w:t>
      </w:r>
    </w:p>
    <w:p>
      <w:pPr/>
      <w:r>
        <w:rPr>
          <w:rStyle w:val="a0"/>
          <w:rFonts w:ascii="宋体" w:hAnsi="宋体"/>
          <w:sz w:val="22"/>
        </w:rPr>
        <w:t>Copyright  2008</w:t>
      </w:r>
      <w:r>
        <w:rPr>
          <w:rStyle w:val="a0"/>
          <w:rFonts w:ascii="宋体" w:hAnsi="宋体"/>
          <w:sz w:val="22"/>
        </w:rPr>
        <w:t xml:space="preserve">   Institut National de Recherche  en</w:t>
      </w:r>
      <w:r>
        <w:rPr>
          <w:rStyle w:val="a0"/>
          <w:rFonts w:ascii="宋体" w:hAnsi="宋体"/>
          <w:sz w:val="22"/>
        </w:rPr>
        <w:t xml:space="preserve">  Informatique et en Automatique.  All rights reserved.  This file is distributed under the terms of the GNU Library General Public License, with the special exception on linking described in LICENSE at the top of the Camlp4</w:t>
      </w:r>
      <w:r>
        <w:rPr>
          <w:rStyle w:val="a0"/>
          <w:rFonts w:ascii="宋体" w:hAnsi="宋体"/>
          <w:sz w:val="22"/>
        </w:rPr>
        <w:br/>
      </w:r>
      <w:r>
        <w:rPr>
          <w:rStyle w:val="a0"/>
          <w:rFonts w:ascii="宋体" w:hAnsi="宋体"/>
          <w:sz w:val="22"/>
        </w:rPr>
        <w:t>Copyright  2010</w:t>
      </w:r>
      <w:r>
        <w:rPr>
          <w:rStyle w:val="a0"/>
          <w:rFonts w:ascii="宋体" w:hAnsi="宋体"/>
          <w:sz w:val="22"/>
        </w:rPr>
        <w:t xml:space="preserve">   Institut Nati</w:t>
      </w:r>
      <w:r>
        <w:rPr>
          <w:rStyle w:val="a0"/>
          <w:rFonts w:ascii="宋体" w:hAnsi="宋体"/>
          <w:sz w:val="22"/>
        </w:rPr>
        <w:t>onal de Recherche  en  Informatique et en Automatique.  All rights reserved.  This file is distributed under the terms of the GNU Library General Public License, with the special exception on linking described in LICENSE at the top of the Camlp4</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2007</w:t>
      </w:r>
      <w:r>
        <w:rPr>
          <w:rStyle w:val="a0"/>
          <w:rFonts w:ascii="宋体" w:hAnsi="宋体"/>
          <w:sz w:val="22"/>
        </w:rPr>
        <w:t xml:space="preserve">   Institut National de Recherche  en  Informatique et en Automatique.  All rights reserved.  This file is distributed under the terms of the GNU Library General Public License, with the special exception on linking described in LICENSE at the top of </w:t>
      </w:r>
      <w:r>
        <w:rPr>
          <w:rStyle w:val="a0"/>
          <w:rFonts w:ascii="宋体" w:hAnsi="宋体"/>
          <w:sz w:val="22"/>
        </w:rPr>
        <w:t>the Camlp4</w:t>
      </w:r>
      <w:r>
        <w:rPr>
          <w:rStyle w:val="a0"/>
          <w:rFonts w:ascii="宋体" w:hAnsi="宋体"/>
          <w:sz w:val="22"/>
        </w:rPr>
        <w:br/>
        <w:t>Copyright (C) 1991 Free Software Foundation, Inc.</w:t>
      </w:r>
      <w:r>
        <w:rPr>
          <w:rStyle w:val="a0"/>
          <w:rFonts w:ascii="宋体" w:hAnsi="宋体"/>
          <w:sz w:val="22"/>
        </w:rPr>
        <w:br/>
      </w:r>
    </w:p>
    <w:p>
      <w:pPr/>
      <w:r>
        <w:rPr>
          <w:rStyle w:val="a0"/>
          <w:b/>
        </w:rPr>
        <w:t xml:space="preserve">License: </w:t>
      </w:r>
      <w:r>
        <w:rPr>
          <w:rStyle w:val="a0"/>
          <w:sz w:val="21"/>
        </w:rPr>
        <w:t>LGPLv2+ with exceptions</w:t>
      </w:r>
    </w:p>
    <w:p>
      <w:pPr/>
    </w:p>
    <w:p>
      <w:pPr/>
      <w:r>
        <w:rPr>
          <w:rStyle w:val="a0"/>
          <w:rFonts w:ascii="宋体" w:hAnsi="宋体"/>
          <w:sz w:val="22"/>
        </w:rPr>
        <w:t>GNU LIBRARY GENERAL PUBLIC LICENSE</w:t>
      </w:r>
    </w:p>
    <w:p>
      <w:pPr/>
    </w:p>
    <w:p>
      <w:pPr/>
      <w:r>
        <w:rPr>
          <w:rStyle w:val="a0"/>
          <w:rFonts w:ascii="宋体" w:hAnsi="宋体"/>
          <w:sz w:val="22"/>
        </w:rPr>
        <w:t>Version 2, June 1991</w:t>
      </w:r>
    </w:p>
    <w:p>
      <w:pPr/>
    </w:p>
    <w:p>
      <w:pPr/>
      <w:r>
        <w:rPr>
          <w:rStyle w:val="a0"/>
          <w:rFonts w:ascii="宋体" w:hAnsi="宋体"/>
          <w:sz w:val="22"/>
        </w:rPr>
        <w:t>Copyright (C) 1991 Free Software Foundation, Inc.</w:t>
      </w:r>
    </w:p>
    <w:p>
      <w:pPr/>
      <w:r>
        <w:rPr>
          <w:rStyle w:val="a0"/>
          <w:rFonts w:ascii="宋体" w:hAnsi="宋体"/>
          <w:sz w:val="22"/>
        </w:rPr>
        <w:t>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library GPL. It is numbered 2 because it goes with version 2 of the ordinary GPL.]</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 xml:space="preserve">Our method of protecting your rights has two steps: (1) copyright the library, and (2) </w:t>
      </w:r>
      <w:r>
        <w:rPr>
          <w:rStyle w:val="a0"/>
          <w:rFonts w:ascii="宋体" w:hAnsi="宋体"/>
          <w:sz w:val="22"/>
        </w:rPr>
        <w:t>offer you this license which gives you legal permission to copy, distribute and/or modify the library.</w:t>
      </w:r>
    </w:p>
    <w:p>
      <w:pPr/>
    </w:p>
    <w:p>
      <w:pPr/>
      <w:r>
        <w:rPr>
          <w:rStyle w:val="a0"/>
          <w:rFonts w:ascii="宋体" w:hAnsi="宋体"/>
          <w:sz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宋体" w:hAnsi="宋体"/>
          <w:sz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宋体" w:hAnsi="宋体"/>
          <w:sz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宋体" w:hAnsi="宋体"/>
          <w:sz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宋体" w:hAnsi="宋体"/>
          <w:sz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宋体" w:hAnsi="宋体"/>
          <w:sz w:val="22"/>
        </w:rPr>
        <w:t>Note that it is possible for a library to be covered by the ordinary General Public License rather than by this special one.</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w:t>
      </w:r>
      <w:r>
        <w:rPr>
          <w:rStyle w:val="a0"/>
          <w:rFonts w:ascii="宋体" w:hAnsi="宋体"/>
          <w:sz w:val="22"/>
        </w:rPr>
        <w:t>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 xml:space="preserve">Otherwise, if the work is a derivative of the Library, you may distribute the object code for the work under the terms of Section 6. Any executables containing that work </w:t>
      </w:r>
      <w:r>
        <w:rPr>
          <w:rStyle w:val="a0"/>
          <w:rFonts w:ascii="宋体" w:hAnsi="宋体"/>
          <w:sz w:val="22"/>
        </w:rPr>
        <w:t>also fall under Section 6, whether or not they are linked directly with the Library itself.</w:t>
      </w:r>
    </w:p>
    <w:p>
      <w:pPr/>
    </w:p>
    <w:p>
      <w:pPr/>
      <w:r>
        <w:rPr>
          <w:rStyle w:val="a0"/>
          <w:rFonts w:ascii="宋体" w:hAnsi="宋体"/>
          <w:sz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c) If distribution of the work is made by offering access to copy from a designated place, offer equivalent access to copy the above specified materials from the same place.</w:t>
      </w:r>
    </w:p>
    <w:p>
      <w:pPr/>
      <w:r>
        <w:rPr>
          <w:rStyle w:val="a0"/>
          <w:rFonts w:ascii="宋体" w:hAnsi="宋体"/>
          <w:sz w:val="22"/>
        </w:rPr>
        <w:t>d)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w:t>
      </w:r>
      <w:r>
        <w:rPr>
          <w:rStyle w:val="a0"/>
          <w:rFonts w:ascii="宋体" w:hAnsi="宋体"/>
          <w:sz w:val="22"/>
        </w:rPr>
        <w:t>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w:t>
      </w:r>
      <w:r>
        <w:rPr>
          <w:rStyle w:val="a0"/>
          <w:rFonts w:ascii="宋体" w:hAnsi="宋体"/>
          <w:sz w:val="22"/>
        </w:rPr>
        <w:t xml:space="preserv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宋体" w:hAnsi="宋体"/>
          <w:sz w:val="22"/>
        </w:rPr>
        <w:t>You should have received a copy of the GNU Library General Public License along with this library; if not, write to the Free Software Foundation, Inc., 51 Franklin St,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 xml:space="preserve">You should also get your employer (if you work as a programmer) or your school, if any, </w:t>
      </w:r>
      <w:r>
        <w:rPr>
          <w:rStyle w:val="a0"/>
          <w:rFonts w:ascii="宋体" w:hAnsi="宋体"/>
          <w:sz w:val="22"/>
        </w:rPr>
        <w:t>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signature</w:t>
      </w:r>
      <w:r>
        <w:rPr>
          <w:rStyle w:val="a0"/>
          <w:rFonts w:ascii="宋体" w:hAnsi="宋体"/>
          <w:sz w:val="22"/>
        </w:rPr>
        <w:t xml:space="preserve"> of Ty Coon, 1 April 1990</w:t>
      </w:r>
    </w:p>
    <w:p>
      <w:pPr/>
      <w:r>
        <w:rPr>
          <w:rStyle w:val="a0"/>
          <w:rFonts w:ascii="宋体" w:hAnsi="宋体"/>
          <w:sz w:val="22"/>
        </w:rPr>
        <w:t>Ty Coon, President of Vice</w:t>
      </w:r>
    </w:p>
    <w:p>
      <w:pP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