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C777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A809B80" w14:textId="77777777" w:rsidR="00D63F71" w:rsidRDefault="00D63F71">
      <w:pPr>
        <w:spacing w:line="420" w:lineRule="exact"/>
        <w:jc w:val="center"/>
        <w:rPr>
          <w:rFonts w:ascii="Arial" w:hAnsi="Arial" w:cs="Arial"/>
          <w:b/>
          <w:snapToGrid/>
          <w:sz w:val="32"/>
          <w:szCs w:val="32"/>
        </w:rPr>
      </w:pPr>
    </w:p>
    <w:p w14:paraId="72DA53F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CD41C19" w14:textId="77777777" w:rsidR="00B93B3B" w:rsidRPr="00B93B3B" w:rsidRDefault="00B93B3B" w:rsidP="00B93B3B">
      <w:pPr>
        <w:spacing w:line="420" w:lineRule="exact"/>
        <w:jc w:val="both"/>
        <w:rPr>
          <w:rFonts w:ascii="Arial" w:hAnsi="Arial" w:cs="Arial"/>
          <w:snapToGrid/>
        </w:rPr>
      </w:pPr>
    </w:p>
    <w:p w14:paraId="3046BE2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4FAAF0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01A2C03" w14:textId="77777777" w:rsidR="00D63F71" w:rsidRDefault="00D63F71">
      <w:pPr>
        <w:spacing w:line="420" w:lineRule="exact"/>
        <w:jc w:val="both"/>
        <w:rPr>
          <w:rFonts w:ascii="Arial" w:hAnsi="Arial" w:cs="Arial"/>
          <w:i/>
          <w:snapToGrid/>
          <w:color w:val="0099FF"/>
          <w:sz w:val="18"/>
          <w:szCs w:val="18"/>
        </w:rPr>
      </w:pPr>
    </w:p>
    <w:p w14:paraId="471741F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4A5029" w14:textId="77777777" w:rsidR="00D63F71" w:rsidRDefault="00D63F71">
      <w:pPr>
        <w:pStyle w:val="aa"/>
        <w:spacing w:before="0" w:after="0" w:line="240" w:lineRule="auto"/>
        <w:jc w:val="left"/>
        <w:rPr>
          <w:rFonts w:ascii="Arial" w:hAnsi="Arial" w:cs="Arial"/>
          <w:bCs w:val="0"/>
          <w:sz w:val="21"/>
          <w:szCs w:val="21"/>
        </w:rPr>
      </w:pPr>
    </w:p>
    <w:p w14:paraId="57F20DE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fakeroot 1.32.2</w:t>
      </w:r>
    </w:p>
    <w:p w14:paraId="7C0C7563" w14:textId="77777777" w:rsidR="00D63F71" w:rsidRDefault="005D0DE9">
      <w:pPr>
        <w:rPr>
          <w:rFonts w:ascii="Arial" w:hAnsi="Arial" w:cs="Arial"/>
          <w:b/>
        </w:rPr>
      </w:pPr>
      <w:r>
        <w:rPr>
          <w:rFonts w:ascii="Arial" w:hAnsi="Arial" w:cs="Arial"/>
          <w:b/>
        </w:rPr>
        <w:t xml:space="preserve">Copyright notice: </w:t>
      </w:r>
    </w:p>
    <w:p w14:paraId="05005DB1" w14:textId="41C37CB9" w:rsidR="00D63F71" w:rsidRDefault="005D0DE9">
      <w:pPr>
        <w:pStyle w:val="Default"/>
        <w:rPr>
          <w:rFonts w:ascii="宋体" w:hAnsi="宋体" w:cs="宋体"/>
          <w:sz w:val="22"/>
          <w:szCs w:val="22"/>
        </w:rPr>
      </w:pPr>
      <w:r>
        <w:rPr>
          <w:rFonts w:ascii="宋体" w:hAnsi="宋体"/>
          <w:sz w:val="22"/>
        </w:rPr>
        <w:t>Copyright (C) 2007 Free Software Foundation, Inc. &lt;http:fsf.org/&gt;</w:t>
      </w:r>
      <w:r>
        <w:rPr>
          <w:rFonts w:ascii="宋体" w:hAnsi="宋体"/>
          <w:sz w:val="22"/>
        </w:rPr>
        <w:br/>
        <w:t xml:space="preserve">Copyright </w:t>
      </w:r>
      <w:r w:rsidR="001F2738">
        <w:rPr>
          <w:rFonts w:ascii="宋体" w:hAnsi="宋体"/>
          <w:sz w:val="22"/>
        </w:rPr>
        <w:t>©</w:t>
      </w:r>
      <w:r>
        <w:rPr>
          <w:rFonts w:ascii="宋体" w:hAnsi="宋体"/>
          <w:sz w:val="22"/>
        </w:rPr>
        <w:t xml:space="preserve"> 2009  Regis Duchesne</w:t>
      </w:r>
      <w:r>
        <w:rPr>
          <w:rFonts w:ascii="宋体" w:hAnsi="宋体"/>
          <w:sz w:val="22"/>
        </w:rPr>
        <w:br/>
        <w:t>Copyright (C) 1992,1995-2001,2004 Free Software Foundation, Inc.</w:t>
      </w:r>
      <w:r>
        <w:rPr>
          <w:rFonts w:ascii="宋体" w:hAnsi="宋体"/>
          <w:sz w:val="22"/>
        </w:rPr>
        <w:br/>
        <w:t xml:space="preserve">Copyright </w:t>
      </w:r>
      <w:r w:rsidR="001F2738">
        <w:rPr>
          <w:rFonts w:ascii="宋体" w:hAnsi="宋体"/>
          <w:sz w:val="22"/>
        </w:rPr>
        <w:t>©</w:t>
      </w:r>
      <w:r>
        <w:rPr>
          <w:rFonts w:ascii="宋体" w:hAnsi="宋体"/>
          <w:sz w:val="22"/>
        </w:rPr>
        <w:t xml:space="preserve"> 2002, 2003, 2004, 2005, 2006, 2007, 2008, 2009  Clint Adams</w:t>
      </w:r>
      <w:r>
        <w:rPr>
          <w:rFonts w:ascii="宋体" w:hAnsi="宋体"/>
          <w:sz w:val="22"/>
        </w:rPr>
        <w:br/>
        <w:t>Copyright © 2012 Mikhail Gusarov</w:t>
      </w:r>
      <w:r>
        <w:rPr>
          <w:rFonts w:ascii="宋体" w:hAnsi="宋体"/>
          <w:sz w:val="22"/>
        </w:rPr>
        <w:br/>
        <w:t>Copyright © 2002-2020  Clint Adams</w:t>
      </w:r>
      <w:r>
        <w:rPr>
          <w:rFonts w:ascii="宋体" w:hAnsi="宋体"/>
          <w:sz w:val="22"/>
        </w:rPr>
        <w:br/>
        <w:t xml:space="preserve">Copyright </w:t>
      </w:r>
      <w:r w:rsidR="001F2738">
        <w:rPr>
          <w:rFonts w:ascii="宋体" w:hAnsi="宋体"/>
          <w:sz w:val="22"/>
        </w:rPr>
        <w:t>©</w:t>
      </w:r>
      <w:r>
        <w:rPr>
          <w:rFonts w:ascii="宋体" w:hAnsi="宋体"/>
          <w:sz w:val="22"/>
        </w:rPr>
        <w:t xml:space="preserve"> 1997, 1998, 1999, 2000, 2001  joost witteveen</w:t>
      </w:r>
      <w:r>
        <w:rPr>
          <w:rFonts w:ascii="宋体" w:hAnsi="宋体"/>
          <w:sz w:val="22"/>
        </w:rPr>
        <w:br/>
        <w:t>Copyright © 1997, 1998, 1999, 2000, 2001  joost witteveen</w:t>
      </w:r>
      <w:r>
        <w:rPr>
          <w:rFonts w:ascii="宋体" w:hAnsi="宋体"/>
          <w:sz w:val="22"/>
        </w:rPr>
        <w:br/>
        <w:t>Copyright (C) 2002-2007 THUS plc.</w:t>
      </w:r>
      <w:r>
        <w:rPr>
          <w:rFonts w:ascii="宋体" w:hAnsi="宋体"/>
          <w:sz w:val="22"/>
        </w:rPr>
        <w:br/>
      </w:r>
    </w:p>
    <w:p w14:paraId="7A16F330" w14:textId="77777777" w:rsidR="00D63F71" w:rsidRDefault="005D0DE9">
      <w:pPr>
        <w:pStyle w:val="Default"/>
        <w:rPr>
          <w:rFonts w:ascii="宋体" w:hAnsi="宋体" w:cs="宋体"/>
          <w:sz w:val="22"/>
          <w:szCs w:val="22"/>
        </w:rPr>
      </w:pPr>
      <w:r>
        <w:rPr>
          <w:b/>
        </w:rPr>
        <w:t xml:space="preserve">License: </w:t>
      </w:r>
      <w:r>
        <w:rPr>
          <w:sz w:val="21"/>
        </w:rPr>
        <w:t>GPLv3+ and LGPLv2.1 and MIT and GPL+</w:t>
      </w:r>
    </w:p>
    <w:p w14:paraId="5D7C78D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w:t>
      </w:r>
      <w:r>
        <w:rPr>
          <w:rFonts w:ascii="Times New Roman" w:hAnsi="Times New Roman"/>
          <w:sz w:val="21"/>
        </w:rPr>
        <w:lastRenderedPageBreak/>
        <w:t>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w:t>
      </w:r>
      <w:r>
        <w:rPr>
          <w:rFonts w:ascii="Times New Roman" w:hAnsi="Times New Roman"/>
          <w:sz w:val="21"/>
        </w:rPr>
        <w:lastRenderedPageBreak/>
        <w:t>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lastRenderedPageBreak/>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lastRenderedPageBreak/>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w:t>
      </w:r>
      <w:r>
        <w:rPr>
          <w:rFonts w:ascii="Times New Roman" w:hAnsi="Times New Roman"/>
          <w:sz w:val="21"/>
        </w:rPr>
        <w:lastRenderedPageBreak/>
        <w:t>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w:t>
      </w:r>
      <w:r>
        <w:rPr>
          <w:rFonts w:ascii="Times New Roman" w:hAnsi="Times New Roman"/>
          <w:sz w:val="21"/>
        </w:rPr>
        <w:lastRenderedPageBreak/>
        <w:t>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r>
      <w:r>
        <w:rPr>
          <w:rFonts w:ascii="Times New Roman" w:hAnsi="Times New Roman"/>
          <w:sz w:val="21"/>
        </w:rPr>
        <w:lastRenderedPageBreak/>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t>
      </w:r>
      <w:r>
        <w:rPr>
          <w:rFonts w:ascii="Times New Roman" w:hAnsi="Times New Roman"/>
          <w:sz w:val="21"/>
        </w:rPr>
        <w:lastRenderedPageBreak/>
        <w:t>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w:t>
      </w:r>
      <w:r>
        <w:rPr>
          <w:rFonts w:ascii="Times New Roman" w:hAnsi="Times New Roman"/>
          <w:sz w:val="21"/>
        </w:rPr>
        <w:lastRenderedPageBreak/>
        <w:t>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Fonts w:ascii="Times New Roman" w:hAnsi="Times New Roman"/>
          <w:sz w:val="21"/>
        </w:rPr>
        <w:lastRenderedPageBreak/>
        <w:t>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w:t>
      </w:r>
      <w:r>
        <w:rPr>
          <w:rFonts w:ascii="Times New Roman" w:hAnsi="Times New Roman"/>
          <w:sz w:val="21"/>
        </w:rPr>
        <w:lastRenderedPageBreak/>
        <w:t>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line and </w:t>
      </w:r>
      <w:r>
        <w:rPr>
          <w:rFonts w:ascii="Times New Roman" w:hAnsi="Times New Roman"/>
          <w:sz w:val="21"/>
        </w:rPr>
        <w:lastRenderedPageBreak/>
        <w:t>a pointer to where the full notice is found.</w:t>
      </w:r>
      <w:r>
        <w:rPr>
          <w:rFonts w:ascii="Times New Roman" w:hAnsi="Times New Roman"/>
          <w:sz w:val="21"/>
        </w:rPr>
        <w:br/>
      </w:r>
      <w:r>
        <w:rPr>
          <w:rFonts w:ascii="Times New Roman" w:hAnsi="Times New Roman"/>
          <w:sz w:val="21"/>
        </w:rPr>
        <w:br/>
        <w:t>&lt;one line to give the library's name and an idea of what it does. &gt;</w:t>
      </w:r>
      <w:r>
        <w:rPr>
          <w:rFonts w:ascii="Times New Roman" w:hAnsi="Times New Roman"/>
          <w:sz w:val="21"/>
        </w:rPr>
        <w:br/>
        <w:t>Copyright (C) &lt;year &gt; &lt;name of author &gt;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 &gt;,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Lesser General Public License as published by the Free Software Foundation; version 2.1.</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a such a program, whether gratis or for a fee, you must give the recipients </w:t>
      </w:r>
      <w:r>
        <w:rPr>
          <w:rFonts w:ascii="Times New Roman" w:hAnsi="Times New Roman"/>
          <w:sz w:val="21"/>
        </w:rPr>
        <w:lastRenderedPageBreak/>
        <w:t>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lastRenderedPageBreak/>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r>
      <w:r>
        <w:rPr>
          <w:rFonts w:ascii="Times New Roman" w:hAnsi="Times New Roman"/>
          <w:sz w:val="21"/>
        </w:rPr>
        <w:lastRenderedPageBreak/>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p>
    <w:p w14:paraId="0B359D0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2D5570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D797B3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877EF1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55858" w14:textId="77777777" w:rsidR="001B7D5F" w:rsidRDefault="001B7D5F">
      <w:pPr>
        <w:spacing w:line="240" w:lineRule="auto"/>
      </w:pPr>
      <w:r>
        <w:separator/>
      </w:r>
    </w:p>
  </w:endnote>
  <w:endnote w:type="continuationSeparator" w:id="0">
    <w:p w14:paraId="21470E92" w14:textId="77777777" w:rsidR="001B7D5F" w:rsidRDefault="001B7D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F0AA4DF" w14:textId="77777777">
      <w:tc>
        <w:tcPr>
          <w:tcW w:w="1542" w:type="pct"/>
        </w:tcPr>
        <w:p w14:paraId="74A3C1CC" w14:textId="77777777" w:rsidR="00D63F71" w:rsidRDefault="005D0DE9">
          <w:pPr>
            <w:pStyle w:val="a8"/>
          </w:pPr>
          <w:r>
            <w:fldChar w:fldCharType="begin"/>
          </w:r>
          <w:r>
            <w:instrText xml:space="preserve"> DATE \@ "yyyy-MM-dd" </w:instrText>
          </w:r>
          <w:r>
            <w:fldChar w:fldCharType="separate"/>
          </w:r>
          <w:r w:rsidR="001F2738">
            <w:rPr>
              <w:noProof/>
            </w:rPr>
            <w:t>2024-05-15</w:t>
          </w:r>
          <w:r>
            <w:fldChar w:fldCharType="end"/>
          </w:r>
        </w:p>
      </w:tc>
      <w:tc>
        <w:tcPr>
          <w:tcW w:w="1853" w:type="pct"/>
        </w:tcPr>
        <w:p w14:paraId="494EB335" w14:textId="77777777" w:rsidR="00D63F71" w:rsidRDefault="00D63F71">
          <w:pPr>
            <w:pStyle w:val="a8"/>
            <w:ind w:firstLineChars="200" w:firstLine="360"/>
          </w:pPr>
        </w:p>
      </w:tc>
      <w:tc>
        <w:tcPr>
          <w:tcW w:w="1605" w:type="pct"/>
        </w:tcPr>
        <w:p w14:paraId="6B3DDB1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B7D5F">
            <w:fldChar w:fldCharType="begin"/>
          </w:r>
          <w:r w:rsidR="001B7D5F">
            <w:instrText xml:space="preserve"> NUMPAGES  \* Arabic  \* MERGEFORMAT </w:instrText>
          </w:r>
          <w:r w:rsidR="001B7D5F">
            <w:fldChar w:fldCharType="separate"/>
          </w:r>
          <w:r w:rsidR="00B93B3B">
            <w:rPr>
              <w:noProof/>
            </w:rPr>
            <w:t>1</w:t>
          </w:r>
          <w:r w:rsidR="001B7D5F">
            <w:rPr>
              <w:noProof/>
            </w:rPr>
            <w:fldChar w:fldCharType="end"/>
          </w:r>
        </w:p>
      </w:tc>
    </w:tr>
  </w:tbl>
  <w:p w14:paraId="1663DCC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7937C" w14:textId="77777777" w:rsidR="001B7D5F" w:rsidRDefault="001B7D5F">
      <w:r>
        <w:separator/>
      </w:r>
    </w:p>
  </w:footnote>
  <w:footnote w:type="continuationSeparator" w:id="0">
    <w:p w14:paraId="3DBB1A3E" w14:textId="77777777" w:rsidR="001B7D5F" w:rsidRDefault="001B7D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AD42462" w14:textId="77777777">
      <w:trPr>
        <w:cantSplit/>
        <w:trHeight w:hRule="exact" w:val="777"/>
      </w:trPr>
      <w:tc>
        <w:tcPr>
          <w:tcW w:w="492" w:type="pct"/>
          <w:tcBorders>
            <w:bottom w:val="single" w:sz="6" w:space="0" w:color="auto"/>
          </w:tcBorders>
        </w:tcPr>
        <w:p w14:paraId="101B9C75" w14:textId="77777777" w:rsidR="00D63F71" w:rsidRDefault="00D63F71">
          <w:pPr>
            <w:pStyle w:val="a9"/>
          </w:pPr>
        </w:p>
        <w:p w14:paraId="0E4DDF71" w14:textId="77777777" w:rsidR="00D63F71" w:rsidRDefault="00D63F71">
          <w:pPr>
            <w:ind w:left="420"/>
          </w:pPr>
        </w:p>
      </w:tc>
      <w:tc>
        <w:tcPr>
          <w:tcW w:w="3283" w:type="pct"/>
          <w:tcBorders>
            <w:bottom w:val="single" w:sz="6" w:space="0" w:color="auto"/>
          </w:tcBorders>
          <w:vAlign w:val="bottom"/>
        </w:tcPr>
        <w:p w14:paraId="5C81A89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52DD869" w14:textId="77777777" w:rsidR="00D63F71" w:rsidRDefault="00D63F71">
          <w:pPr>
            <w:pStyle w:val="a9"/>
            <w:ind w:firstLine="33"/>
          </w:pPr>
        </w:p>
      </w:tc>
    </w:tr>
  </w:tbl>
  <w:p w14:paraId="3784C7B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7D5F"/>
    <w:rsid w:val="001C36A0"/>
    <w:rsid w:val="001C3C79"/>
    <w:rsid w:val="001C45C3"/>
    <w:rsid w:val="001D7DF4"/>
    <w:rsid w:val="001F19A4"/>
    <w:rsid w:val="001F2738"/>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3CDD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11402</Words>
  <Characters>64997</Characters>
  <Application>Microsoft Office Word</Application>
  <DocSecurity>0</DocSecurity>
  <Lines>541</Lines>
  <Paragraphs>152</Paragraphs>
  <ScaleCrop>false</ScaleCrop>
  <Company>Huawei Technologies Co.,Ltd.</Company>
  <LinksUpToDate>false</LinksUpToDate>
  <CharactersWithSpaces>76247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