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libgta 1.2.1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2015, 2016, 2018, 2019 Martin Lambers &lt;marlam@marlam.de&gt;</w:t>
        <w:br/>
        <w:t>Copyright (C) 2011 Martin Lambers &lt;marlam@marlam.de&gt;</w:t>
        <w:br/>
        <w:t>Copyright (C) 2010, 2011, 2012, 2019 Martin Lambers &lt;marlam@marlam.de&gt;</w:t>
        <w:br/>
        <w:t>Copyright (C) 1991, 1999 Free Software Foundation, Inc.</w:t>
        <w:br/>
        <w:t>Copyright (C) 2010, 2011 Martin Lambers &lt;marlam@marlam.de&gt;</w:t>
        <w:br/>
        <w:t>Copyright (C) 2010, 2011, 2012, 2014, 2019 Martin Lambers &lt;marlam@marlam.de&gt;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(3)arubsQBhvr847Kl+sBA7BSxebpwcGcQOGtwTx+lQZuYZ4QcxLdG55tTi99bIItwOWUSwJ43m
t5jnEb9/KKwm42KAy+ZzYCrykZreG5VA9kN1XVY1xCBPt31PqdToKrHv9D33MS1TbCBip5e3
hv+prtivzyOQ3YFq8rSIlm9f2i9WNFybKFBh9uBxrSqh4PR5k3wYgpSvD/G9GIffoIdaxnpS
xv/5iLDShATF7bq1Jv</vt:lpwstr>
  </property>
  <property fmtid="{D5CDD505-2E9C-101B-9397-08002B2CF9AE}" pid="11" name="_2015_ms_pID_7253431">
    <vt:lpwstr>0Mtcw+/NoC7idU7ZeJiTbkH22jtVDqFPBlDTzDtGw0O9JHuGNfiNRC
n+WsxECUbkMxNVP+y54j1qWJjJT25zdagfuC3vYTiCH14nFFVsITxRvT+eB3fTXkz16pYozc
FOQIb9zz3uGC6OIeI30ISwzpmvZ5VAZ6bNlZKra009mLysM20PCkqbhSxdkyhYp1Wo0moH59
ST/gzD7IL7Cdcmg3e+koR9C5l/nWE5oM2cJs</vt:lpwstr>
  </property>
  <property fmtid="{D5CDD505-2E9C-101B-9397-08002B2CF9AE}" pid="12" name="_2015_ms_pID_7253432">
    <vt:lpwstr>9ruAALjLB1ggvX6KdJouDYhPxxzH1qITQ2hg
NcLW/H4vj61r49m98C/M10XRn3xvf8/n7GgvHsztzjl7YKd9/fI=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