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python-selenium-wire 5.1.0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Aldo Cortesi. All rights reserved.</w:t>
        <w:br/>
        <w:t>Copyright (c) 2021, Will Keeling</w:t>
        <w:br/>
        <w:t>Copyright (c) 2014, David P. Shaw</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