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icu 69.1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 and UCD and Public Domain</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b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(3)XfkTmiMhj7t14J2HnhSNI9r+ehmeXkjrAApjC66XFyyDc8fTtXtdXMV2q+TgQY/0HXwJ/RDa
QgVtcq0EeH39yu6nna4xLLubeqy3A1rWPmGGZiuy8QzWIVeC94qAgxQmeIQxHtFsOkAzjFps
PCAB80HsjRLtbOGAPNqmv9F3KF2WPpSg6+dRGE8L9V4mxKQ7l9SoerwbUzy7PPNkCj7x47Fs
5XAk732mxW2pmHfSeN</vt:lpwstr>
  </property>
  <property fmtid="{D5CDD505-2E9C-101B-9397-08002B2CF9AE}" pid="11" name="_2015_ms_pID_7253431">
    <vt:lpwstr>eecgaoR4nLkouMskKgtE3amNfIY1448l/DjxVTAhCMRspImKjnW/8A
hkOOmMpS1/DjdIZGQYCv7pKNuM4NzbbrS6bPfAx7eneD4mMYQReuU0WIHJBrtEGQpjFyg1ki
TTTeLrRL81lzo4PKJV4XaRCspxqkzCD9h6fwuklSe3PsA2+mB4jOwVtTXdjsDpyzNUIXwdPj
siWDbaNBSBOYJgx9FVygsyThDFndDscTvmfm</vt:lpwstr>
  </property>
  <property fmtid="{D5CDD505-2E9C-101B-9397-08002B2CF9AE}" pid="12" name="_2015_ms_pID_7253432">
    <vt:lpwstr>h/KIIDMyrP+A+Avfe5c1QnG/tvdkABX4vKw4
4UUTSzhnuTdUNqJI5TJdPgtvNngGquLJjv0ko/8rQgzZUvsp2FI=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