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nodejs-jison 0.4.18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﻿[assembly: AssemblyCopyright(Copyright ©  2013)]</w:t>
        <w:br/>
        <w:t>Copyright 2012 jQuery Foundation and other contributors Released under the MIT license</w:t>
        <w:br/>
        <w:t>&gt; Copyright (c) 2009-2014 Zachary Carter</w:t>
        <w:br/>
        <w:t>&gt; Copyright (c) 2009-2013 Zachary Carter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(3)REMlQhNunL0AIrX/cj6pEknDhJKvjF6cC/a+XM/FrSZJ9Di0l6B4tWifCellxBQDQN/AVdXG
Xh+TwUElVqRqoy12/J/JF/CqqqOmZILhLKJuCWvppM5fyosQIzt4LFhs2gv8k5abdxM0ADlK
gWYWyqBCHq0rK820o4x1xy/RKpj5AG0whUJX9Dtu6wYTvbEWGylwMOXWUvbbVNe15CRKNwKu
i14yN2SaOtLqqIWjd8</vt:lpwstr>
  </property>
  <property fmtid="{D5CDD505-2E9C-101B-9397-08002B2CF9AE}" pid="11" name="_2015_ms_pID_7253431">
    <vt:lpwstr>zLaCPDIAzvZZPo4EuIQ7Q3qm1EB7f67vi8k1G5cMiOKhtfYuJmXM9y
fP2XIvXei2aMqg5VUPFu7qiGgv/Hn/l/cnvdPSIMpZA1BddOkFjaVP9Dhsa06hxz+n8qjtY2
Qpe6XA55H/Q8h29xbODksD+hQqBis1ACJ1BhmauzZCPZ1kPyfBvO3KSypaywRSqEiKewh6Sd
Tm1OpJslL/LFaj/WKkFWYXgCBzXQjVrSellt</vt:lpwstr>
  </property>
  <property fmtid="{D5CDD505-2E9C-101B-9397-08002B2CF9AE}" pid="12" name="_2015_ms_pID_7253432">
    <vt:lpwstr>b/pOxsTX/qkjViBpOA3vzhiJrnOUScTAHtQW
4dbrvW2F9mROTMa0D+trv6wTkYm2xCUkbBxzsTZQ1Km3BpI0ejc=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