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byte-buddy 1.9.5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2001-2014 The Apache Software Foundation</w:t>
        <w:br/>
        <w:t>Copyright 2014 - 2018 Rafael Winterhalter</w:t>
        <w:br/>
        <w:t>Copyright (C) 1991, 1999 Free Software Foundation, Inc.</w:t>
        <w:br/>
        <w:t>Copyright (c) 2004-2007 QOS.ch All rights reserved.</w:t>
        <w:br/>
        <w:t>Copyright (c) 2007, Eclipse Foundation, Inc. and its licensors.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(3)vq/JLVWWxMOTtyYiQ6kuH2L9z+LCjKBbZ7fClLhL5MfrX9CEwFqOjYnC9zcSGvR/G28ZRCvb
fg90ZhaL0Yi+eUQIEmBnMBh5JNHX3BFy7iKCSTVnYbJATnvOEDGyo3JIdBlww9MUo6HGmwUO
HlKzDbRYMv/Zut3pn+wVkJeN9X8NI9lnJBlSaTvFAXnN8fnUELnep5nVWd42tdYOXam3UTaB
juWhQ88t6JCIgI+c99</vt:lpwstr>
  </property>
  <property fmtid="{D5CDD505-2E9C-101B-9397-08002B2CF9AE}" pid="11" name="_2015_ms_pID_7253431">
    <vt:lpwstr>tcwjDtOqm9UZs/Z8KTdfSsBlRmoIrVWOID8uxDXrHZhkrng407hbrs
0+VaOBciwNl4+rCYmRPZ1dsB63krFOfayBUq0lI0MxaWuHlLxya4oSvFNsrfd5BvpgKjptmJ
lSoSlErKvgcSwSE6jBGmdIkr3uSo+aUHnn8tcCLY/ucYrDgC8AX7wVkdrJPJ4AZ6gHhARNdP
IjQmhgCis8Vd5O1ATGFGxrSodfihaTYURe+w</vt:lpwstr>
  </property>
  <property fmtid="{D5CDD505-2E9C-101B-9397-08002B2CF9AE}" pid="12" name="_2015_ms_pID_7253432">
    <vt:lpwstr>iQkQDz5EaaFbDhOB4C7+CojsKldL5QX/x39B
abscf4vdQs3lCtLUpT6vKA1I4FBX8g4YkfMfShqQMwCHDPy3Tfs=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