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mustache-java 0.9.7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RightTime, Inc.</w:t>
        <w:br/>
        <w:t>Copyright 2002-2010 the original author or authors.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(3)VFaHpVMZRzB4V2rI0of9MYt+3sFM/Nsn3eSlY9XkwYqNlaMQtWt1pCb9B2jr251ylbS1pMal
ZSA/i2Sc9ov2aa/whYzXP1VSZwidyMAtaapTeRfLk8ew06WPMz7Z1AVcd9YTzjktFtIEhCjs
Z1ZRc2Imhy8wBhT0z/1ucsgae86YZlsMKDdYb7cZwUEH1OOVu37afCtTubNincOY2Lfr5LN+
E7dpzzfgUigUwXVnLa</vt:lpwstr>
  </property>
  <property fmtid="{D5CDD505-2E9C-101B-9397-08002B2CF9AE}" pid="11" name="_2015_ms_pID_7253431">
    <vt:lpwstr>YpxFZTuPXHFY7aKvnCoOvHV3UD+UaC+QCduUfGFR+ZeET9/3rAtDQM
bHnzJBpmJnMMLgFAXPme8l35Syepnrjr3hPJ8XB2P4feC7Jd4SLdvvvsqii3zpm5UjZhqstZ
ivAeucbEwOVJxe59+bAH60vP0tGk9pA+Q8A4d7sW4JaM7ClbYSFcuZIbZrMfEj6qTF8qJ00c
OuwfAv6oiLu6sjg+7QFXRhXtSA3Q6Zq96+uj</vt:lpwstr>
  </property>
  <property fmtid="{D5CDD505-2E9C-101B-9397-08002B2CF9AE}" pid="12" name="_2015_ms_pID_7253432">
    <vt:lpwstr>RGgiw0aSISlE2QlvzevLhnQvqfj8rPxFQfv6
8h66JF2E1xKgPbYXvSzcWv7qpHLlT5FKpi7ihBQh4MrDFTu0viA=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