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4D4" w:rsidRDefault="00AE14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04D4" w:rsidRDefault="009E04D4">
      <w:pPr>
        <w:spacing w:line="420" w:lineRule="exact"/>
        <w:jc w:val="center"/>
        <w:rPr>
          <w:rFonts w:ascii="Arial" w:hAnsi="Arial" w:cs="Arial"/>
          <w:b/>
          <w:snapToGrid/>
          <w:sz w:val="32"/>
          <w:szCs w:val="32"/>
        </w:rPr>
      </w:pPr>
    </w:p>
    <w:p w:rsidR="009E04D4" w:rsidRDefault="00AE14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04D4" w:rsidRDefault="009E04D4">
      <w:pPr>
        <w:spacing w:line="420" w:lineRule="exact"/>
        <w:jc w:val="both"/>
        <w:rPr>
          <w:rFonts w:ascii="Arial" w:hAnsi="Arial" w:cs="Arial"/>
          <w:snapToGrid/>
        </w:rPr>
      </w:pPr>
    </w:p>
    <w:p w:rsidR="009E04D4" w:rsidRDefault="00AE1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04D4" w:rsidRDefault="00AE1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04D4" w:rsidRDefault="009E04D4">
      <w:pPr>
        <w:spacing w:line="420" w:lineRule="exact"/>
        <w:jc w:val="both"/>
        <w:rPr>
          <w:rFonts w:ascii="Arial" w:hAnsi="Arial" w:cs="Arial"/>
          <w:i/>
          <w:snapToGrid/>
          <w:color w:val="0099FF"/>
          <w:sz w:val="18"/>
          <w:szCs w:val="18"/>
        </w:rPr>
      </w:pPr>
    </w:p>
    <w:p w:rsidR="009E04D4" w:rsidRDefault="00AE1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04D4" w:rsidRDefault="009E04D4">
      <w:pPr>
        <w:pStyle w:val="a8"/>
        <w:spacing w:before="0" w:after="0" w:line="240" w:lineRule="auto"/>
        <w:jc w:val="left"/>
        <w:rPr>
          <w:rFonts w:ascii="Arial" w:hAnsi="Arial" w:cs="Arial"/>
          <w:bCs w:val="0"/>
          <w:sz w:val="21"/>
          <w:szCs w:val="21"/>
        </w:rPr>
      </w:pPr>
    </w:p>
    <w:p w:rsidR="009E04D4" w:rsidRDefault="00AE14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nodejs-jju</w:t>
      </w:r>
      <w:proofErr w:type="spellEnd"/>
      <w:r>
        <w:rPr>
          <w:rFonts w:ascii="微软雅黑" w:hAnsi="微软雅黑"/>
          <w:b w:val="0"/>
          <w:sz w:val="21"/>
        </w:rPr>
        <w:t xml:space="preserve"> 1.2.1</w:t>
      </w:r>
    </w:p>
    <w:p w:rsidR="009E04D4" w:rsidRDefault="00AE14E8">
      <w:pPr>
        <w:rPr>
          <w:rFonts w:ascii="Arial" w:hAnsi="Arial" w:cs="Arial"/>
          <w:b/>
        </w:rPr>
      </w:pPr>
      <w:r>
        <w:rPr>
          <w:rFonts w:ascii="Arial" w:hAnsi="Arial" w:cs="Arial"/>
          <w:b/>
        </w:rPr>
        <w:t xml:space="preserve">Copyright notice: </w:t>
      </w:r>
    </w:p>
    <w:p w:rsidR="006A2BE5" w:rsidRDefault="006A2BE5" w:rsidP="006A2BE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2BE5" w:rsidRDefault="006A2BE5" w:rsidP="006A2BE5">
      <w:pPr>
        <w:rPr>
          <w:rFonts w:ascii="Arial" w:hAnsi="Arial" w:cs="Arial"/>
          <w:b/>
        </w:rPr>
      </w:pPr>
      <w:r>
        <w:rPr>
          <w:rFonts w:ascii="Lucida Console" w:hAnsi="Lucida Console" w:cs="Lucida Console"/>
          <w:snapToGrid/>
          <w:sz w:val="18"/>
          <w:szCs w:val="18"/>
        </w:rPr>
        <w:t xml:space="preserve">Copyright (c) JD 2456730 Alex </w:t>
      </w:r>
      <w:proofErr w:type="spellStart"/>
      <w:r>
        <w:rPr>
          <w:rFonts w:ascii="Lucida Console" w:hAnsi="Lucida Console" w:cs="Lucida Console"/>
          <w:snapToGrid/>
          <w:sz w:val="18"/>
          <w:szCs w:val="18"/>
        </w:rPr>
        <w:t>Kocharin</w:t>
      </w:r>
      <w:proofErr w:type="spellEnd"/>
      <w:r>
        <w:rPr>
          <w:rFonts w:ascii="Lucida Console" w:hAnsi="Lucida Console" w:cs="Lucida Console"/>
          <w:snapToGrid/>
          <w:sz w:val="18"/>
          <w:szCs w:val="18"/>
        </w:rPr>
        <w:t xml:space="preserve"> &lt;alex@kocharin.ru&gt;</w:t>
      </w:r>
      <w:bookmarkStart w:id="0" w:name="_GoBack"/>
      <w:bookmarkEnd w:id="0"/>
    </w:p>
    <w:p w:rsidR="009E04D4" w:rsidRDefault="009E04D4">
      <w:pPr>
        <w:pStyle w:val="Default"/>
        <w:rPr>
          <w:rFonts w:ascii="宋体" w:hAnsi="宋体" w:cs="宋体"/>
          <w:sz w:val="22"/>
          <w:szCs w:val="22"/>
        </w:rPr>
      </w:pPr>
    </w:p>
    <w:p w:rsidR="009E04D4" w:rsidRDefault="00AE14E8">
      <w:pPr>
        <w:pStyle w:val="Default"/>
        <w:rPr>
          <w:rFonts w:ascii="宋体" w:hAnsi="宋体" w:cs="宋体"/>
          <w:sz w:val="22"/>
          <w:szCs w:val="22"/>
        </w:rPr>
      </w:pPr>
      <w:r>
        <w:rPr>
          <w:b/>
        </w:rPr>
        <w:t xml:space="preserve">License: </w:t>
      </w:r>
      <w:r>
        <w:rPr>
          <w:sz w:val="21"/>
        </w:rPr>
        <w:t>WTFPL</w:t>
      </w:r>
    </w:p>
    <w:p w:rsidR="009E04D4" w:rsidRDefault="00AE14E8">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w:t>
      </w:r>
      <w:r>
        <w:rPr>
          <w:rFonts w:ascii="Times New Roman" w:hAnsi="Times New Roman"/>
          <w:sz w:val="21"/>
        </w:rPr>
        <w:t>d changing it is allowed as long</w:t>
      </w:r>
      <w:r>
        <w:rPr>
          <w:rFonts w:ascii="Times New Roman" w:hAnsi="Times New Roman"/>
          <w:sz w:val="21"/>
        </w:rPr>
        <w:br/>
        <w:t xml:space="preserve"> as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lastRenderedPageBreak/>
        <w:br/>
      </w:r>
      <w:r>
        <w:rPr>
          <w:rFonts w:ascii="Times New Roman" w:hAnsi="Times New Roman"/>
          <w:sz w:val="21"/>
        </w:rPr>
        <w:br/>
      </w:r>
    </w:p>
    <w:sectPr w:rsidR="009E04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4E8" w:rsidRDefault="00AE14E8">
      <w:pPr>
        <w:spacing w:line="240" w:lineRule="auto"/>
      </w:pPr>
      <w:r>
        <w:separator/>
      </w:r>
    </w:p>
  </w:endnote>
  <w:endnote w:type="continuationSeparator" w:id="0">
    <w:p w:rsidR="00AE14E8" w:rsidRDefault="00AE1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04D4">
      <w:tc>
        <w:tcPr>
          <w:tcW w:w="1542" w:type="pct"/>
        </w:tcPr>
        <w:p w:rsidR="009E04D4" w:rsidRDefault="00AE14E8">
          <w:pPr>
            <w:pStyle w:val="a6"/>
          </w:pPr>
          <w:r>
            <w:fldChar w:fldCharType="begin"/>
          </w:r>
          <w:r>
            <w:instrText xml:space="preserve"> DATE \@ "yyyy-MM-dd" </w:instrText>
          </w:r>
          <w:r>
            <w:fldChar w:fldCharType="separate"/>
          </w:r>
          <w:r w:rsidR="006A2BE5">
            <w:rPr>
              <w:noProof/>
            </w:rPr>
            <w:t>2021-12-31</w:t>
          </w:r>
          <w:r>
            <w:fldChar w:fldCharType="end"/>
          </w:r>
        </w:p>
      </w:tc>
      <w:tc>
        <w:tcPr>
          <w:tcW w:w="1853" w:type="pct"/>
        </w:tcPr>
        <w:p w:rsidR="009E04D4" w:rsidRDefault="00AE14E8">
          <w:pPr>
            <w:pStyle w:val="a6"/>
            <w:ind w:firstLineChars="200" w:firstLine="360"/>
          </w:pPr>
          <w:r>
            <w:rPr>
              <w:rFonts w:hint="eastAsia"/>
            </w:rPr>
            <w:t>HUAWEI Confidential</w:t>
          </w:r>
        </w:p>
      </w:tc>
      <w:tc>
        <w:tcPr>
          <w:tcW w:w="1605" w:type="pct"/>
        </w:tcPr>
        <w:p w:rsidR="009E04D4" w:rsidRDefault="00AE14E8">
          <w:pPr>
            <w:pStyle w:val="a6"/>
            <w:ind w:firstLine="360"/>
            <w:jc w:val="right"/>
          </w:pPr>
          <w:r>
            <w:t>Page</w:t>
          </w:r>
          <w:r>
            <w:fldChar w:fldCharType="begin"/>
          </w:r>
          <w:r>
            <w:instrText>PAGE</w:instrText>
          </w:r>
          <w:r>
            <w:fldChar w:fldCharType="separate"/>
          </w:r>
          <w:r w:rsidR="006A2BE5">
            <w:rPr>
              <w:noProof/>
            </w:rPr>
            <w:t>1</w:t>
          </w:r>
          <w:r>
            <w:fldChar w:fldCharType="end"/>
          </w:r>
          <w:r>
            <w:t>, Total</w:t>
          </w:r>
          <w:r>
            <w:fldChar w:fldCharType="begin"/>
          </w:r>
          <w:r>
            <w:instrText xml:space="preserve"> NUMPAGES  \* Arabic  \* MERGEFORMAT </w:instrText>
          </w:r>
          <w:r>
            <w:fldChar w:fldCharType="separate"/>
          </w:r>
          <w:r w:rsidR="006A2BE5">
            <w:rPr>
              <w:noProof/>
            </w:rPr>
            <w:t>2</w:t>
          </w:r>
          <w:r>
            <w:fldChar w:fldCharType="end"/>
          </w:r>
        </w:p>
      </w:tc>
    </w:tr>
  </w:tbl>
  <w:p w:rsidR="009E04D4" w:rsidRDefault="009E04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4E8" w:rsidRDefault="00AE14E8">
      <w:r>
        <w:separator/>
      </w:r>
    </w:p>
  </w:footnote>
  <w:footnote w:type="continuationSeparator" w:id="0">
    <w:p w:rsidR="00AE14E8" w:rsidRDefault="00AE1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04D4">
      <w:trPr>
        <w:cantSplit/>
        <w:trHeight w:hRule="exact" w:val="777"/>
      </w:trPr>
      <w:tc>
        <w:tcPr>
          <w:tcW w:w="492" w:type="pct"/>
          <w:tcBorders>
            <w:bottom w:val="single" w:sz="6" w:space="0" w:color="auto"/>
          </w:tcBorders>
        </w:tcPr>
        <w:p w:rsidR="009E04D4" w:rsidRDefault="00AE14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04D4" w:rsidRDefault="009E04D4">
          <w:pPr>
            <w:ind w:left="420"/>
          </w:pPr>
        </w:p>
      </w:tc>
      <w:tc>
        <w:tcPr>
          <w:tcW w:w="3283" w:type="pct"/>
          <w:tcBorders>
            <w:bottom w:val="single" w:sz="6" w:space="0" w:color="auto"/>
          </w:tcBorders>
          <w:vAlign w:val="bottom"/>
        </w:tcPr>
        <w:p w:rsidR="009E04D4" w:rsidRDefault="00AE14E8">
          <w:pPr>
            <w:pStyle w:val="a7"/>
            <w:ind w:firstLine="360"/>
          </w:pPr>
          <w:r>
            <w:t>OPEN SOURCE SOFTWARE NOTICE</w:t>
          </w:r>
        </w:p>
      </w:tc>
      <w:tc>
        <w:tcPr>
          <w:tcW w:w="1225" w:type="pct"/>
          <w:tcBorders>
            <w:bottom w:val="single" w:sz="6" w:space="0" w:color="auto"/>
          </w:tcBorders>
          <w:vAlign w:val="bottom"/>
        </w:tcPr>
        <w:p w:rsidR="009E04D4" w:rsidRDefault="009E04D4">
          <w:pPr>
            <w:pStyle w:val="a7"/>
            <w:ind w:firstLine="33"/>
          </w:pPr>
        </w:p>
      </w:tc>
    </w:tr>
  </w:tbl>
  <w:p w:rsidR="009E04D4" w:rsidRDefault="009E04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BE5"/>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4D4"/>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4E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202E9-FC47-446C-A515-82AE9DEF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1360</Characters>
  <Application>Microsoft Office Word</Application>
  <DocSecurity>0</DocSecurity>
  <Lines>11</Lines>
  <Paragraphs>3</Paragraphs>
  <ScaleCrop>false</ScaleCrop>
  <Company>Huawei Technologies Co.,Ltd.</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(3)/e78uN4mx9NjHuYdzX3Ljkq4h0qMEZMugRAcC7a7Lg8S9Dpd1WuusDSLTwysbYLDBki7B3l7
Wey3r/gEVFKlLzt8cnOG28gfgIrpNideKO7lH0JkRzs4I7gBzv7JwsyxGbdxMrG97CvZPLTS
4YGx+R23N1I7LNxwHduNpL/5WRvIG9+lh8s6FTomv8JCYru2FwuRju29A9pRAXk6aw4I26VI
S6Gisc4GJZw7cEYbpR</vt:lpwstr>
  </property>
  <property fmtid="{D5CDD505-2E9C-101B-9397-08002B2CF9AE}" pid="11" name="_2015_ms_pID_7253431">
    <vt:lpwstr>DAZmGIiAcckr8zek06UCZ5xacLudtP5uS7LNUbKEsI4sug82yBAW1z
XWuSfMXQZX8cO42pm/EwrEpX4QePRmKjXEezbR2x5NOoIpBB+pGDIYEovQntP1CSzsObMV+0
6GOUdQrgMQqrnidptn/HPBKqTmREwADv47XZSIPDg5TBb4jd3hTk+bMzGMW2ah8bM0BG1MKU
1jIHGXEBkT8xzvDPQSvUc9vimw3PC67YOtvm</vt:lpwstr>
  </property>
  <property fmtid="{D5CDD505-2E9C-101B-9397-08002B2CF9AE}" pid="12" name="_2015_ms_pID_7253432">
    <vt:lpwstr>eXlGJxTXfAOXSF5sGQ4aTbR00zTjyjksmnEn
fPQ+WZ38zUqD6wHMFlPtZE90RC29B5SexWGLtvijFfeSYVVlTYo=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1640951718</vt:lpwstr>
  </property>
</Properties>
</file>