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a"/>
        <w:spacing w:before="0" w:after="0" w:line="240" w:lineRule="auto"/>
        <w:jc w:val="left"/>
        <w:rPr>
          <w:rFonts w:ascii="Arial" w:hAnsi="Arial" w:cs="Arial"/>
          <w:bCs w:val="0"/>
          <w:sz w:val="21"/>
          <w:szCs w:val="21"/>
        </w:rPr>
      </w:pPr>
    </w:p>
    <w:p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opencryptoki 3.22.0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International Business Machines Corp. 2016-2017</w:t>
      </w:r>
      <w:r>
        <w:rPr>
          <w:rFonts w:ascii="宋体" w:hAnsi="宋体"/>
          <w:sz w:val="22"/>
        </w:rPr>
        <w:br/>
        <w:t>COPYRIGHT (c) International Business Machines Corp. 2002-2017</w:t>
      </w:r>
      <w:r>
        <w:rPr>
          <w:rFonts w:ascii="宋体" w:hAnsi="宋体"/>
          <w:sz w:val="22"/>
        </w:rPr>
        <w:br/>
        <w:t>COPYRIGHT International Business Machines Corp. 2001, 2023</w:t>
      </w:r>
      <w:r>
        <w:rPr>
          <w:rFonts w:ascii="宋体" w:hAnsi="宋体"/>
          <w:sz w:val="22"/>
        </w:rPr>
        <w:br/>
        <w:t>COPYRIGHT (c) International Business Machines Corp. 2008-2017</w:t>
      </w:r>
      <w:r>
        <w:rPr>
          <w:rFonts w:ascii="宋体" w:hAnsi="宋体"/>
          <w:sz w:val="22"/>
        </w:rPr>
        <w:br/>
        <w:t>Copyright 2023 International Business Machines Corp.</w:t>
      </w:r>
      <w:r>
        <w:rPr>
          <w:rFonts w:ascii="宋体" w:hAnsi="宋体"/>
          <w:sz w:val="22"/>
        </w:rPr>
        <w:br/>
        <w:t>COPYRIGHT (c) International Business Machines Corp. 2005-2017</w:t>
      </w:r>
      <w:r>
        <w:rPr>
          <w:rFonts w:ascii="宋体" w:hAnsi="宋体"/>
          <w:sz w:val="22"/>
        </w:rPr>
        <w:br/>
        <w:t>Copyright 2022-2023 The OpenSSL Project Authors. All Rights Reserved.</w:t>
      </w:r>
      <w:r>
        <w:rPr>
          <w:rFonts w:ascii="宋体" w:hAnsi="宋体"/>
          <w:sz w:val="22"/>
        </w:rPr>
        <w:br/>
        <w:t>COPYRIGHT (c) International Business Machines Corp. 2020</w:t>
      </w:r>
      <w:r>
        <w:rPr>
          <w:rFonts w:ascii="宋体" w:hAnsi="宋体"/>
          <w:sz w:val="22"/>
        </w:rPr>
        <w:br/>
        <w:t>COPYRIGHT (c) International Business Machines Corp. 2006-2017</w:t>
      </w:r>
      <w:r>
        <w:rPr>
          <w:rFonts w:ascii="宋体" w:hAnsi="宋体"/>
          <w:sz w:val="22"/>
        </w:rPr>
        <w:br/>
        <w:t>Copyright 1999-2023 The OpenSSL Project Authors. All Rights Reserved.</w:t>
      </w:r>
      <w:r>
        <w:rPr>
          <w:rFonts w:ascii="宋体" w:hAnsi="宋体"/>
          <w:sz w:val="22"/>
        </w:rPr>
        <w:br/>
        <w:t>COPYRIGHT (c) International Business Machines Corp. 2015-2023</w:t>
      </w:r>
      <w:r>
        <w:rPr>
          <w:rFonts w:ascii="宋体" w:hAnsi="宋体"/>
          <w:sz w:val="22"/>
        </w:rPr>
        <w:br/>
        <w:t>COPYRIGHT (c) International Business Machines Corp. 1997-2017</w:t>
      </w:r>
      <w:r>
        <w:rPr>
          <w:rFonts w:ascii="宋体" w:hAnsi="宋体"/>
          <w:sz w:val="22"/>
        </w:rPr>
        <w:br/>
        <w:t>COPYRIGHT (c) International Business Machines Corp. 2011-2017</w:t>
      </w:r>
      <w:r>
        <w:rPr>
          <w:rFonts w:ascii="宋体" w:hAnsi="宋体"/>
          <w:sz w:val="22"/>
        </w:rPr>
        <w:br/>
        <w:t>COPYRIGHT (c) International Business Machines Corp. 2001-2022</w:t>
      </w:r>
      <w:r>
        <w:rPr>
          <w:rFonts w:ascii="宋体" w:hAnsi="宋体"/>
          <w:sz w:val="22"/>
        </w:rPr>
        <w:br/>
        <w:t>Copyright (c) 1999-2002 AEP Systems Ltd.</w:t>
      </w:r>
      <w:r>
        <w:rPr>
          <w:rFonts w:ascii="宋体" w:hAnsi="宋体"/>
          <w:sz w:val="22"/>
        </w:rPr>
        <w:br/>
        <w:t>COPYRIGHT (c) International Business Machines Corp. 2021</w:t>
      </w:r>
      <w:r>
        <w:rPr>
          <w:rFonts w:ascii="宋体" w:hAnsi="宋体"/>
          <w:sz w:val="22"/>
        </w:rPr>
        <w:br/>
        <w:t>COPYRIGHT (c) International Business Machines Corp. 2019</w:t>
      </w:r>
      <w:r>
        <w:rPr>
          <w:rFonts w:ascii="宋体" w:hAnsi="宋体"/>
          <w:sz w:val="22"/>
        </w:rPr>
        <w:br/>
      </w:r>
      <w:r>
        <w:rPr>
          <w:rFonts w:ascii="宋体" w:hAnsi="宋体"/>
          <w:sz w:val="22"/>
        </w:rPr>
        <w:lastRenderedPageBreak/>
        <w:t>COPYRIGHT (c) International Business Machines Corp. 2006-2021</w:t>
      </w:r>
      <w:r>
        <w:rPr>
          <w:rFonts w:ascii="宋体" w:hAnsi="宋体"/>
          <w:sz w:val="22"/>
        </w:rPr>
        <w:br/>
        <w:t>COPYRIGHT (c) International Business Machines Corp. 2013, 2021</w:t>
      </w:r>
      <w:r>
        <w:rPr>
          <w:rFonts w:ascii="宋体" w:hAnsi="宋体"/>
          <w:sz w:val="22"/>
        </w:rPr>
        <w:br/>
        <w:t>Copyright IBM Corp. 2012, 2022</w:t>
      </w:r>
      <w:r>
        <w:rPr>
          <w:rFonts w:ascii="宋体" w:hAnsi="宋体"/>
          <w:sz w:val="22"/>
        </w:rPr>
        <w:br/>
        <w:t>COPYRIGHT (c) International Business Machines Corp. 2003-2017</w:t>
      </w:r>
      <w:r>
        <w:rPr>
          <w:rFonts w:ascii="宋体" w:hAnsi="宋体"/>
          <w:sz w:val="22"/>
        </w:rPr>
        <w:br/>
        <w:t>COPYRIGHT (c) International Business Machines Corp. 2018</w:t>
      </w:r>
      <w:r>
        <w:rPr>
          <w:rFonts w:ascii="宋体" w:hAnsi="宋体"/>
          <w:sz w:val="22"/>
        </w:rPr>
        <w:br/>
        <w:t>COPYRIGHT (c) International Business Machines Corp. 2001-2021</w:t>
      </w:r>
      <w:r>
        <w:rPr>
          <w:rFonts w:ascii="宋体" w:hAnsi="宋体"/>
          <w:sz w:val="22"/>
        </w:rPr>
        <w:br/>
        <w:t>COPYRIGHT (c) International Business Machines Corp. 2001-2023</w:t>
      </w:r>
      <w:r>
        <w:rPr>
          <w:rFonts w:ascii="宋体" w:hAnsi="宋体"/>
          <w:sz w:val="22"/>
        </w:rPr>
        <w:br/>
        <w:t>COPYRIGHT (c) International Business Machines Corp. 2012-2017</w:t>
      </w:r>
      <w:r>
        <w:rPr>
          <w:rFonts w:ascii="宋体" w:hAnsi="宋体"/>
          <w:sz w:val="22"/>
        </w:rPr>
        <w:br/>
        <w:t>COPYRIGHT (c) International Business Machines Corp. 2010-2017</w:t>
      </w:r>
      <w:r>
        <w:rPr>
          <w:rFonts w:ascii="宋体" w:hAnsi="宋体"/>
          <w:sz w:val="22"/>
        </w:rPr>
        <w:br/>
        <w:t>COPYRIGHT (c) International Business Machines Corp. 2023</w:t>
      </w:r>
      <w:r>
        <w:rPr>
          <w:rFonts w:ascii="宋体" w:hAnsi="宋体"/>
          <w:sz w:val="22"/>
        </w:rPr>
        <w:br/>
        <w:t>COPYRIGHT (c) International Business Machines Corp. 2022</w:t>
      </w:r>
      <w:r>
        <w:rPr>
          <w:rFonts w:ascii="宋体" w:hAnsi="宋体"/>
          <w:sz w:val="22"/>
        </w:rPr>
        <w:br/>
        <w:t>COPYRIGHT (c) International Business Machines Corp. 2015-2017</w:t>
      </w:r>
      <w:r>
        <w:rPr>
          <w:rFonts w:ascii="宋体" w:hAnsi="宋体"/>
          <w:sz w:val="22"/>
        </w:rPr>
        <w:br/>
        <w:t>COPYRIGHT (c) International Business Machines Corp. 2001-2017</w:t>
      </w:r>
      <w:r>
        <w:rPr>
          <w:rFonts w:ascii="宋体" w:hAnsi="宋体"/>
          <w:sz w:val="22"/>
        </w:rPr>
        <w:br/>
        <w:t>Copyright 2014-2021 The OpenSSL Project Authors. All Rights Reserved.</w:t>
      </w:r>
      <w:r>
        <w:rPr>
          <w:rFonts w:ascii="宋体" w:hAnsi="宋体"/>
          <w:sz w:val="22"/>
        </w:rPr>
        <w:br/>
        <w:t>COPYRIGHT (c) International Business Machines Corp. 2017</w:t>
      </w:r>
      <w:r>
        <w:rPr>
          <w:rFonts w:ascii="宋体" w:hAnsi="宋体"/>
          <w:sz w:val="22"/>
        </w:rPr>
        <w:br/>
        <w:t>COPYRIGHT (c) International Business Machines Corp. 2013-2017</w:t>
      </w:r>
      <w:bookmarkStart w:id="0" w:name="_GoBack"/>
      <w:bookmarkEnd w:id="0"/>
      <w:r>
        <w:rPr>
          <w:rFonts w:ascii="宋体" w:hAnsi="宋体"/>
          <w:sz w:val="22"/>
        </w:rPr>
        <w:br/>
        <w:t>COPYRIGHT (c) International Business Machines Corp. 2014-2017</w:t>
      </w:r>
      <w:r>
        <w:rPr>
          <w:rFonts w:ascii="宋体" w:hAnsi="宋体"/>
          <w:sz w:val="22"/>
        </w:rPr>
        <w:br/>
      </w:r>
    </w:p>
    <w:p w:rsidR="00D63F71" w:rsidRDefault="005D0DE9">
      <w:pPr>
        <w:pStyle w:val="Default"/>
        <w:rPr>
          <w:rFonts w:ascii="宋体" w:hAnsi="宋体" w:cs="宋体"/>
          <w:sz w:val="22"/>
          <w:szCs w:val="22"/>
        </w:rPr>
      </w:pPr>
      <w:r>
        <w:rPr>
          <w:b/>
        </w:rPr>
        <w:t xml:space="preserve">License: </w:t>
      </w:r>
      <w:r>
        <w:rPr>
          <w:sz w:val="21"/>
        </w:rPr>
        <w:t>CPL-1.0</w:t>
      </w:r>
    </w:p>
    <w:p w:rsidR="00D63F71" w:rsidRDefault="005D0DE9">
      <w:pPr>
        <w:pStyle w:val="Default"/>
        <w:rPr>
          <w:rFonts w:ascii="宋体" w:hAnsi="宋体" w:cs="宋体"/>
          <w:sz w:val="22"/>
          <w:szCs w:val="22"/>
        </w:rPr>
      </w:pPr>
      <w:r>
        <w:rPr>
          <w:rFonts w:ascii="Times New Roman" w:hAnsi="Times New Roman"/>
          <w:sz w:val="21"/>
        </w:rPr>
        <w:t>Common Public License Version 1.0</w:t>
      </w:r>
      <w:r>
        <w:rPr>
          <w:rFonts w:ascii="Times New Roman" w:hAnsi="Times New Roman"/>
          <w:sz w:val="21"/>
        </w:rPr>
        <w:br/>
      </w:r>
      <w:r>
        <w:rPr>
          <w:rFonts w:ascii="Times New Roman" w:hAnsi="Times New Roman"/>
          <w:sz w:val="21"/>
        </w:rPr>
        <w:br/>
        <w:t>THE ACCOMPANYING PROGRAM IS PROVIDED UNDER THE TERMS OF THIS COMMON PUBLIC LICENSE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t>1.</w:t>
      </w:r>
      <w:r>
        <w:rPr>
          <w:rFonts w:ascii="Times New Roman" w:hAnsi="Times New Roman"/>
          <w:sz w:val="21"/>
        </w:rPr>
        <w:br/>
        <w:t>DEFINITIONS</w:t>
      </w:r>
      <w:r>
        <w:rPr>
          <w:rFonts w:ascii="Times New Roman" w:hAnsi="Times New Roman"/>
          <w:sz w:val="21"/>
        </w:rPr>
        <w:br/>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Contributor, the initial code and documentation distributed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"Licensed Patents " mean patent claims licensable by a Contributor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including all Contributors.</w:t>
      </w:r>
      <w:r>
        <w:rPr>
          <w:rFonts w:ascii="Times New Roman" w:hAnsi="Times New Roman"/>
          <w:sz w:val="21"/>
        </w:rPr>
        <w:br/>
      </w:r>
      <w:r>
        <w:rPr>
          <w:rFonts w:ascii="Times New Roman" w:hAnsi="Times New Roman"/>
          <w:sz w:val="21"/>
        </w:rPr>
        <w:br/>
        <w:t>2.</w:t>
      </w:r>
      <w:r>
        <w:rPr>
          <w:rFonts w:ascii="Times New Roman" w:hAnsi="Times New Roman"/>
          <w:sz w:val="21"/>
        </w:rPr>
        <w:br/>
        <w:t>GRANT OF RIGHTS</w:t>
      </w:r>
      <w:r>
        <w:rPr>
          <w:rFonts w:ascii="Times New Roman" w:hAnsi="Times New Roman"/>
          <w:sz w:val="21"/>
        </w:rPr>
        <w:br/>
      </w:r>
      <w:r>
        <w:rPr>
          <w:rFonts w:ascii="Times New Roman" w:hAnsi="Times New Roman"/>
          <w:sz w:val="21"/>
        </w:rP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r>
        <w:rPr>
          <w:rFonts w:ascii="Times New Roman" w:hAnsi="Times New Roman"/>
          <w:sz w:val="21"/>
        </w:rPr>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t>3.</w:t>
      </w:r>
      <w:r>
        <w:rPr>
          <w:rFonts w:ascii="Times New Roman" w:hAnsi="Times New Roman"/>
          <w:sz w:val="21"/>
        </w:rPr>
        <w:br/>
        <w:t>REQUIREMENTS</w:t>
      </w:r>
      <w:r>
        <w:rPr>
          <w:rFonts w:ascii="Times New Roman" w:hAnsi="Times New Roman"/>
          <w:sz w:val="21"/>
        </w:rPr>
        <w:br/>
      </w:r>
      <w:r>
        <w:rPr>
          <w:rFonts w:ascii="Times New Roman" w:hAnsi="Times New Roman"/>
          <w:sz w:val="21"/>
        </w:rPr>
        <w:br/>
        <w:t>A Contributor may choose to distribute the Program in object code form under its own license agreement, provided that:</w:t>
      </w:r>
      <w:r>
        <w:rPr>
          <w:rFonts w:ascii="Times New Roman" w:hAnsi="Times New Roman"/>
          <w:sz w:val="21"/>
        </w:rPr>
        <w:br/>
      </w:r>
      <w:r>
        <w:rPr>
          <w:rFonts w:ascii="Times New Roman" w:hAnsi="Times New Roman"/>
          <w:sz w:val="21"/>
        </w:rPr>
        <w:br/>
        <w:t>a) it complies with the terms and conditions of this Agreement; and</w:t>
      </w:r>
      <w:r>
        <w:rPr>
          <w:rFonts w:ascii="Times New Roman" w:hAnsi="Times New Roman"/>
          <w:sz w:val="21"/>
        </w:rPr>
        <w:br/>
        <w:t>b) its license agreement:</w:t>
      </w:r>
      <w:r>
        <w:rPr>
          <w:rFonts w:ascii="Times New Roman" w:hAnsi="Times New Roman"/>
          <w:sz w:val="21"/>
        </w:rPr>
        <w:br/>
        <w:t>i) effectively disclaims on behalf of all Contributors all warranties and conditions, express and implied, including warranties or conditions of title and non-infringement, and implied warranties or conditions of merchantability and fitness for a particular purpose;</w:t>
      </w:r>
      <w:r>
        <w:rPr>
          <w:rFonts w:ascii="Times New Roman" w:hAnsi="Times New Roman"/>
          <w:sz w:val="21"/>
        </w:rPr>
        <w:br/>
        <w:t xml:space="preserve">ii) effectively excludes on behalf of all Contributors all liability for damages, including direct, indirect, special, </w:t>
      </w:r>
      <w:r>
        <w:rPr>
          <w:rFonts w:ascii="Times New Roman" w:hAnsi="Times New Roman"/>
          <w:sz w:val="21"/>
        </w:rPr>
        <w:lastRenderedPageBreak/>
        <w:t>incidental and consequential damages, such as lost profits;</w:t>
      </w:r>
      <w:r>
        <w:rPr>
          <w:rFonts w:ascii="Times New Roman" w:hAnsi="Times New Roman"/>
          <w:sz w:val="21"/>
        </w:rPr>
        <w:br/>
        <w:t>iii) states that any provisions which differ from this Agreement are offered by that Contributor alone and not by any other party; and</w:t>
      </w:r>
      <w:r>
        <w:rPr>
          <w:rFonts w:ascii="Times New Roman" w:hAnsi="Times New Roman"/>
          <w:sz w:val="21"/>
        </w:rPr>
        <w:br/>
        <w:t>iv) states that source code for the Program is available from such Contributor, and informs licensees how to obtain it in a reasonable manner on or through a medium customarily used for software exchange.</w:t>
      </w:r>
      <w:r>
        <w:rPr>
          <w:rFonts w:ascii="Times New Roman" w:hAnsi="Times New Roman"/>
          <w:sz w:val="21"/>
        </w:rPr>
        <w:br/>
        <w:t>When the Program is made available in source code form:</w:t>
      </w:r>
      <w:r>
        <w:rPr>
          <w:rFonts w:ascii="Times New Roman" w:hAnsi="Times New Roman"/>
          <w:sz w:val="21"/>
        </w:rPr>
        <w:br/>
      </w:r>
      <w:r>
        <w:rPr>
          <w:rFonts w:ascii="Times New Roman" w:hAnsi="Times New Roman"/>
          <w:sz w:val="21"/>
        </w:rPr>
        <w:br/>
        <w:t>a) it must be made available under this Agreement; and</w:t>
      </w:r>
      <w:r>
        <w:rPr>
          <w:rFonts w:ascii="Times New Roman" w:hAnsi="Times New Roman"/>
          <w:sz w:val="21"/>
        </w:rPr>
        <w:br/>
        <w:t>b) a copy of this Agreement must be included with each copy of the Program.</w:t>
      </w:r>
      <w:r>
        <w:rPr>
          <w:rFonts w:ascii="Times New Roman" w:hAnsi="Times New Roman"/>
          <w:sz w:val="21"/>
        </w:rPr>
        <w:br/>
        <w:t>Contributors may not remove or alter any copyright notices contained within the Program.</w:t>
      </w:r>
      <w:r>
        <w:rPr>
          <w:rFonts w:ascii="Times New Roman" w:hAnsi="Times New Roman"/>
          <w:sz w:val="21"/>
        </w:rPr>
        <w:br/>
      </w:r>
      <w:r>
        <w:rPr>
          <w:rFonts w:ascii="Times New Roman" w:hAnsi="Times New Roman"/>
          <w:sz w:val="21"/>
        </w:rPr>
        <w:br/>
        <w:t>Each Contributor must identify itself as the originator of its Contribution, if any, in a manner that reasonably allows subsequent Recipients to identify the originator of the Contribution.</w:t>
      </w:r>
      <w:r>
        <w:rPr>
          <w:rFonts w:ascii="Times New Roman" w:hAnsi="Times New Roman"/>
          <w:sz w:val="21"/>
        </w:rPr>
        <w:br/>
      </w:r>
      <w:r>
        <w:rPr>
          <w:rFonts w:ascii="Times New Roman" w:hAnsi="Times New Roman"/>
          <w:sz w:val="21"/>
        </w:rPr>
        <w:br/>
        <w:t>4.</w:t>
      </w:r>
      <w:r>
        <w:rPr>
          <w:rFonts w:ascii="Times New Roman" w:hAnsi="Times New Roman"/>
          <w:sz w:val="21"/>
        </w:rPr>
        <w:br/>
        <w:t>COMMERCIAL DISTRIBUTION</w:t>
      </w:r>
      <w:r>
        <w:rPr>
          <w:rFonts w:ascii="Times New Roman" w:hAnsi="Times New Roman"/>
          <w:sz w:val="21"/>
        </w:rPr>
        <w:br/>
      </w:r>
      <w:r>
        <w:rPr>
          <w:rFonts w:ascii="Times New Roman" w:hAnsi="Times New Roman"/>
          <w:sz w:val="21"/>
        </w:rP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r>
        <w:rPr>
          <w:rFonts w:ascii="Times New Roman" w:hAnsi="Times New Roman"/>
          <w:sz w:val="21"/>
        </w:rPr>
        <w:br/>
      </w:r>
      <w:r>
        <w:rPr>
          <w:rFonts w:ascii="Times New Roman" w:hAnsi="Times New Roman"/>
          <w:sz w:val="21"/>
        </w:rP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EXCEPT AS EXPRESSLY SET FORTH IN THIS AGREEMENT, THE PROGRAM IS PROVIDED ON AN "AS </w:t>
      </w:r>
      <w:r>
        <w:rPr>
          <w:rFonts w:ascii="Times New Roman" w:hAnsi="Times New Roman"/>
          <w:sz w:val="21"/>
        </w:rPr>
        <w:lastRenderedPageBreak/>
        <w:t>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r>
        <w:rPr>
          <w:rFonts w:ascii="Times New Roman" w:hAnsi="Times New Roman"/>
          <w:sz w:val="21"/>
        </w:rPr>
        <w:br/>
      </w:r>
      <w:r>
        <w:rPr>
          <w:rFonts w:ascii="Times New Roman" w:hAnsi="Times New Roman"/>
          <w:sz w:val="21"/>
        </w:rPr>
        <w:br/>
        <w:t>6.</w:t>
      </w:r>
      <w:r>
        <w:rPr>
          <w:rFonts w:ascii="Times New Roman" w:hAnsi="Times New Roman"/>
          <w:sz w:val="21"/>
        </w:rPr>
        <w:br/>
        <w:t>DISCLAIMER OF LIABILITY</w:t>
      </w:r>
      <w:r>
        <w:rPr>
          <w:rFonts w:ascii="Times New Roman" w:hAnsi="Times New Roman"/>
          <w:sz w:val="21"/>
        </w:rPr>
        <w:br/>
      </w:r>
      <w:r>
        <w:rPr>
          <w:rFonts w:ascii="Times New Roman" w:hAnsi="Times New Roman"/>
          <w:sz w:val="21"/>
        </w:rPr>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r>
      <w:r>
        <w:rPr>
          <w:rFonts w:ascii="Times New Roman" w:hAnsi="Times New Roman"/>
          <w:sz w:val="21"/>
        </w:rPr>
        <w:br/>
        <w:t>7.</w:t>
      </w:r>
      <w:r>
        <w:rPr>
          <w:rFonts w:ascii="Times New Roman" w:hAnsi="Times New Roman"/>
          <w:sz w:val="21"/>
        </w:rPr>
        <w:br/>
        <w:t>GENERAL</w:t>
      </w:r>
      <w:r>
        <w:rPr>
          <w:rFonts w:ascii="Times New Roman" w:hAnsi="Times New Roman"/>
          <w:sz w:val="21"/>
        </w:rPr>
        <w:br/>
      </w:r>
      <w:r>
        <w:rPr>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 xml:space="preserve">Everyone is permitted to copy and distribute copies of this Agreement, but in order to avoid inconsistency the Agreement is copyrighted and may only be modified in the following manner. The Agreement Steward reserves the </w:t>
      </w:r>
      <w:r>
        <w:rPr>
          <w:rFonts w:ascii="Times New Roman" w:hAnsi="Times New Roman"/>
          <w:sz w:val="21"/>
        </w:rPr>
        <w:lastRenderedPageBreak/>
        <w:t>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r>
        <w:rPr>
          <w:rFonts w:ascii="Times New Roman" w:hAnsi="Times New Roman"/>
          <w:sz w:val="21"/>
        </w:rPr>
        <w:br/>
      </w:r>
      <w:r>
        <w:rPr>
          <w:rFonts w:ascii="Times New Roman" w:hAnsi="Times New Roman"/>
          <w:sz w:val="21"/>
        </w:rP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683C" w:rsidRDefault="0025683C">
      <w:pPr>
        <w:spacing w:line="240" w:lineRule="auto"/>
      </w:pPr>
      <w:r>
        <w:separator/>
      </w:r>
    </w:p>
  </w:endnote>
  <w:endnote w:type="continuationSeparator" w:id="0">
    <w:p w:rsidR="0025683C" w:rsidRDefault="002568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8"/>
          </w:pPr>
          <w:r>
            <w:fldChar w:fldCharType="begin"/>
          </w:r>
          <w:r>
            <w:instrText xml:space="preserve"> DATE \@ "yyyy-MM-dd" </w:instrText>
          </w:r>
          <w:r>
            <w:fldChar w:fldCharType="separate"/>
          </w:r>
          <w:r w:rsidR="00FE2511">
            <w:rPr>
              <w:noProof/>
            </w:rPr>
            <w:t>2024-05-17</w:t>
          </w:r>
          <w:r>
            <w:fldChar w:fldCharType="end"/>
          </w:r>
        </w:p>
      </w:tc>
      <w:tc>
        <w:tcPr>
          <w:tcW w:w="1853" w:type="pct"/>
        </w:tcPr>
        <w:p w:rsidR="00D63F71" w:rsidRDefault="00D63F71">
          <w:pPr>
            <w:pStyle w:val="a8"/>
            <w:ind w:firstLineChars="200" w:firstLine="360"/>
          </w:pPr>
        </w:p>
      </w:tc>
      <w:tc>
        <w:tcPr>
          <w:tcW w:w="1605" w:type="pct"/>
        </w:tcPr>
        <w:p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5683C">
            <w:fldChar w:fldCharType="begin"/>
          </w:r>
          <w:r w:rsidR="0025683C">
            <w:instrText xml:space="preserve"> NUMPAGES  \* Arabic  \* MERGEFORMAT </w:instrText>
          </w:r>
          <w:r w:rsidR="0025683C">
            <w:fldChar w:fldCharType="separate"/>
          </w:r>
          <w:r w:rsidR="00B93B3B">
            <w:rPr>
              <w:noProof/>
            </w:rPr>
            <w:t>1</w:t>
          </w:r>
          <w:r w:rsidR="0025683C">
            <w:rPr>
              <w:noProof/>
            </w:rPr>
            <w:fldChar w:fldCharType="end"/>
          </w:r>
        </w:p>
      </w:tc>
    </w:tr>
  </w:tbl>
  <w:p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683C" w:rsidRDefault="0025683C">
      <w:r>
        <w:separator/>
      </w:r>
    </w:p>
  </w:footnote>
  <w:footnote w:type="continuationSeparator" w:id="0">
    <w:p w:rsidR="0025683C" w:rsidRDefault="002568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9"/>
          </w:pPr>
        </w:p>
        <w:p w:rsidR="00D63F71" w:rsidRDefault="00D63F71">
          <w:pPr>
            <w:ind w:left="420"/>
          </w:pPr>
        </w:p>
      </w:tc>
      <w:tc>
        <w:tcPr>
          <w:tcW w:w="3283" w:type="pct"/>
          <w:tcBorders>
            <w:bottom w:val="single" w:sz="6" w:space="0" w:color="auto"/>
          </w:tcBorders>
          <w:vAlign w:val="bottom"/>
        </w:tcPr>
        <w:p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9"/>
            <w:ind w:firstLine="33"/>
          </w:pPr>
        </w:p>
      </w:tc>
    </w:tr>
  </w:tbl>
  <w:p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683C"/>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251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4ED7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2177</Words>
  <Characters>12414</Characters>
  <Application>Microsoft Office Word</Application>
  <DocSecurity>0</DocSecurity>
  <Lines>103</Lines>
  <Paragraphs>29</Paragraphs>
  <ScaleCrop>false</ScaleCrop>
  <Company>Huawei Technologies Co.,Ltd.</Company>
  <LinksUpToDate>false</LinksUpToDate>
  <CharactersWithSpaces>14562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(I)</cp:lastModifiedBy>
  <cp:revision>7</cp:revision>
  <dcterms:created xsi:type="dcterms:W3CDTF">2021-09-28T13:54:00Z</dcterms:created>
  <dcterms:modified xsi:type="dcterms:W3CDTF">2024-05-17T08:54:00Z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(3)o2ThLgDNORkqE5koCecIEygLusAww1JbzOCe1yK5jt8XJH5ey4AqO4+f/BONvXQR87V+PEYc
IvSt3Z97yctWtm6aL3wXkE6kFWKOTrNJbZBq0C49qvrnN4iCinsfp13bGq5z0x1NMYvzsNSk
uhkEWUaGxklQW/LdxfcaEFc+QvXIWF5gsYZOngxfVhof6xg25mFe34G6CkI94AUrpEyVgVaM
wvaE9NwFpl89plhId2</vt:lpwstr>
  </property>
  <property fmtid="{D5CDD505-2E9C-101B-9397-08002B2CF9AE}" pid="11" name="_2015_ms_pID_7253431">
    <vt:lpwstr>SQXJ63JOW2AhHX8C8FGhsLLvtnJK0pDUyqCLlj3287B6BPaT+rX8rC
NabdXVK2nTzvf2uOLSbRsj1sBhBPlgaWipE1Ee+6QqGV0RQH2JGeDpAT26hGnZyfKhfYnY4T
ULsyvTKedgd4I31g4cejGg6Oj37JUpdbmRWbPIpVNQF/s9GGsdW2K+p3ScWDwydgVMpX1s0i
nji5oC5KAi4PcKEU2r3+LWUUMJ5+eFEpUztv</vt:lpwstr>
  </property>
  <property fmtid="{D5CDD505-2E9C-101B-9397-08002B2CF9AE}" pid="12" name="_2015_ms_pID_7253432">
    <vt:lpwstr>8sypGOy0v+gmvli8C4uPItqkNUirhr/OPYH1
7isUpfTLzOvOcAZCLIlT1T60+TmtEuy3PZAtIcO7INO1SFvb9dk=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1715936021</vt:lpwstr>
  </property>
</Properties>
</file>