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xfce4-notes-plugin 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2008-2010 Mike Massonnet &lt;mmassonnet@gmail.com&gt;</w:t>
        <w:br/>
        <w:t>Copyright (c) 2006-2013 Mike Massonnet &lt;mmassonnet@xfce.org&gt;</w:t>
        <w:br/>
        <w:t>Copyright (c) 2010 Mike Massonnet &lt;mmassonnet@xfce.org&gt;</w:t>
        <w:br/>
        <w:t>Copyright (c) 2006-2013 Mike Massonnet &lt;mmassonnet@xfce.org&gt;</w:t>
        <w:br/>
        <w:t>Copyright (c) 2008-2010 Mike Massonnet &lt;mmassonnet@gmail.com&gt;</w:t>
        <w:br/>
        <w:t>Copyright (c) 2009-2010 Mike Massonnet &lt;mmassonnet@xfce.org&gt;</w:t>
        <w:br/>
        <w:t>Copyright (c) 2023 Arthur Demchenkov &lt;spinal.by@gmail.com&gt;</w:t>
        <w:br/>
        <w:t>Copyright (c) 2009 Mike Massonnet &lt;mmassonnet@xfce.org&gt;</w:t>
        <w:br/>
        <w:t>Copyright (c) 2009 Cornelius Hald &lt;hald@icandy.de&gt;</w:t>
        <w:br/>
        <w:t>Copyright (c) 2009-2010 Mike Massonnet &lt;mmassonnet@xfce.org&gt;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