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linuxdoc-tools 0.9.82</w:t>
      </w:r>
    </w:p>
    <w:p>
      <w:pPr/>
      <w:r>
        <w:rPr>
          <w:rStyle w:val="a0"/>
          <w:rFonts w:ascii="Arial" w:hAnsi="Arial"/>
          <w:b/>
        </w:rPr>
        <w:t xml:space="preserve">Copyright notice: </w:t>
      </w:r>
    </w:p>
    <w:p>
      <w:pPr/>
      <w:r>
        <w:rPr>
          <w:rStyle w:val="a0"/>
          <w:rFonts w:ascii="宋体" w:hAnsi="宋体"/>
          <w:sz w:val="22"/>
        </w:rPr>
        <w:t>Copyright (C) 2007-2018 Agustin Martin Domingo &lt;</w:t>
      </w:r>
      <w:r>
        <w:rPr>
          <w:rStyle w:val="a0"/>
          <w:rFonts w:ascii="宋体" w:hAnsi="宋体"/>
          <w:sz w:val="22"/>
        </w:rPr>
        <w:t>agmartin@debian.org&gt;</w:t>
      </w:r>
      <w:r>
        <w:rPr>
          <w:rStyle w:val="a0"/>
          <w:rFonts w:ascii="宋体" w:hAnsi="宋体"/>
          <w:sz w:val="22"/>
        </w:rPr>
        <w:br/>
        <w:t>Copyright (C) 1997 Ken MacLeod</w:t>
      </w:r>
      <w:r>
        <w:rPr>
          <w:rStyle w:val="a0"/>
          <w:rFonts w:ascii="宋体" w:hAnsi="宋体"/>
          <w:sz w:val="22"/>
        </w:rPr>
        <w:br/>
      </w:r>
      <w:r>
        <w:rPr>
          <w:rStyle w:val="a0"/>
          <w:rFonts w:ascii="宋体" w:hAnsi="宋体"/>
          <w:sz w:val="22"/>
        </w:rPr>
        <w:t xml:space="preserve">Copyright (C) </w:t>
      </w:r>
      <w:r>
        <w:rPr>
          <w:rStyle w:val="a0"/>
          <w:rFonts w:ascii="宋体" w:hAnsi="宋体"/>
          <w:sz w:val="22"/>
        </w:rPr>
        <w:t>1983-1988 Charles F. Goldfarb (assigned to IBM Corporation)</w:t>
      </w:r>
      <w:r>
        <w:rPr>
          <w:rStyle w:val="a0"/>
          <w:rFonts w:ascii="宋体" w:hAnsi="宋体"/>
          <w:sz w:val="22"/>
        </w:rPr>
        <w:br/>
        <w:t>Copyright (C) 1996-1998 Cees de Groot &lt;cg@pobox.com&gt;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International Organization for Standardization 1986 Permission to copy in any form </w:t>
      </w:r>
      <w:r>
        <w:rPr>
          <w:rStyle w:val="a0"/>
          <w:rFonts w:ascii="宋体" w:hAnsi="宋体"/>
          <w:sz w:val="22"/>
        </w:rPr>
        <w:t>is granted for use with conforming SGML systems and applications as defined in ISO 8879, provided this notice is included in all copies.</w:t>
      </w:r>
      <w:r>
        <w:rPr>
          <w:rStyle w:val="a0"/>
          <w:rFonts w:ascii="宋体" w:hAnsi="宋体"/>
          <w:sz w:val="22"/>
        </w:rPr>
        <w:br/>
      </w:r>
      <w:r>
        <w:rPr>
          <w:rStyle w:val="a0"/>
          <w:rFonts w:ascii="宋体" w:hAnsi="宋体"/>
          <w:sz w:val="22"/>
        </w:rPr>
        <w:t xml:space="preserve">Copyright (C) </w:t>
      </w:r>
      <w:r>
        <w:rPr>
          <w:rStyle w:val="a0"/>
          <w:rFonts w:ascii="宋体" w:hAnsi="宋体"/>
          <w:sz w:val="22"/>
        </w:rPr>
        <w:t>1988-1991 IBM Corporation</w:t>
      </w:r>
      <w:r>
        <w:rPr>
          <w:rStyle w:val="a0"/>
          <w:rFonts w:ascii="宋体" w:hAnsi="宋体"/>
          <w:sz w:val="22"/>
        </w:rPr>
        <w:br/>
        <w:t>Copyright (C) 2000      Juan Jose Amor</w:t>
      </w:r>
      <w:r>
        <w:rPr>
          <w:rStyle w:val="a0"/>
          <w:rFonts w:ascii="宋体" w:hAnsi="宋体"/>
          <w:sz w:val="22"/>
        </w:rPr>
        <w:br/>
        <w:t>Copyright (C) 1994-1996 Matt Welsh &lt;mdw@cs.cornell</w:t>
      </w:r>
      <w:r>
        <w:rPr>
          <w:rStyle w:val="a0"/>
          <w:rFonts w:ascii="宋体" w:hAnsi="宋体"/>
          <w:sz w:val="22"/>
        </w:rPr>
        <w:t>.edu&gt;</w:t>
      </w:r>
      <w:r>
        <w:rPr>
          <w:rStyle w:val="a0"/>
          <w:rFonts w:ascii="宋体" w:hAnsi="宋体"/>
          <w:sz w:val="22"/>
        </w:rPr>
        <w:br/>
        <w:t>Copyright (C) 1999-2002 Taketoshi Sano &lt;sano@debian.org&gt;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obtaining a copy of this software and associated documentation f</w:t>
      </w:r>
      <w:r>
        <w:rPr>
          <w:rStyle w:val="a0"/>
          <w:rFonts w:ascii="Times New Roman" w:hAnsi="Times New Roman"/>
          <w:sz w:val="21"/>
        </w:rPr>
        <w:t>iles (the "Software"), to deal in the Software without restriction, including without limitation the rights to use, copy, modify, merge, publish, distribute, sublicense, and/or sell copies of the Software, and to permit persons to whom the Software is furn</w:t>
      </w:r>
      <w:r>
        <w:rPr>
          <w:rStyle w:val="a0"/>
          <w:rFonts w:ascii="Times New Roman" w:hAnsi="Times New Roman"/>
          <w:sz w:val="21"/>
        </w:rPr>
        <w:t>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w:t>
      </w:r>
      <w:r>
        <w:rPr>
          <w:rStyle w:val="a0"/>
          <w:rFonts w:ascii="Times New Roman" w:hAnsi="Times New Roman"/>
          <w:sz w:val="21"/>
        </w:rPr>
        <w:t>ARRANTY OF ANY KIND, EXPRESS OR IMPLIED, INCLUDING BUT NOT LIMITED TO THE WARRANTIES OF MERCHANTABILITY, FITNESS FOR A PARTICULAR PURPOSE AND NONINFRINGEMENT. IN NO EVENT SHALL THE AUTHORS OR COPYRIGHT HOLDERS BE LIABLE FOR ANY CLAIM, DAMAGES OR OTHER LIAB</w:t>
      </w:r>
      <w:r>
        <w:rPr>
          <w:rStyle w:val="a0"/>
          <w:rFonts w:ascii="Times New Roman" w:hAnsi="Times New Roman"/>
          <w:sz w:val="21"/>
        </w:rPr>
        <w:t>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