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nodejs-estraverse 4.2.0</w:t>
      </w:r>
    </w:p>
    <w:p>
      <w:pPr/>
      <w:r>
        <w:rPr>
          <w:rStyle w:val="13"/>
          <w:rFonts w:ascii="Arial" w:hAnsi="Arial"/>
          <w:b/>
        </w:rPr>
        <w:t xml:space="preserve">Copyright notice: </w:t>
      </w:r>
    </w:p>
    <w:p>
      <w:pPr/>
      <w:r>
        <w:rPr>
          <w:rStyle w:val="13"/>
          <w:rFonts w:ascii="宋体" w:hAnsi="宋体"/>
          <w:sz w:val="22"/>
        </w:rPr>
        <w:t>Copyright (C) 2014 Yusuke Suzuki &lt;utatane.tea@gmail.com&gt;</w:t>
        <w:br/>
        <w:t>Copyright (C) 2012-2013 Yusuke Suzuki &lt;utatane.tea@gmail.com&gt;</w:t>
        <w:br/>
        <w:t>Copyright (C) 2014 Ingvar Stepanyan &lt;me@rreverser.com&gt;</w:t>
        <w:br/>
        <w:t>Copyright (C) 2013 Thaddee Tyl &lt;thaddee.tyl@gmail.com&gt;</w:t>
        <w:br/>
        <w:t>Copyright (C) 2012 Yusuke Suzuki &lt;utatane.tea@gmail.com&gt;</w:t>
        <w:br/>
        <w:t>Copyright (C) 2012 Kris Kowal &lt;kris.kowal@cixar.com&gt;</w:t>
        <w:br/>
        <w:t>Copyright (C) 2012 Joost-Wim Boekesteijn &lt;joost-wim@boekesteijn.nl&gt;</w:t>
        <w:br/>
        <w:t>Copyright (C) 2013 Ariya Hidayat &lt;ariya.hidayat@gmail.com&gt;</w:t>
        <w:br/>
        <w:t>Copyright (C) 2011 Ariya Hidayat &lt;ariya.hidayat@gmail.com&gt;</w:t>
        <w:br/>
        <w:t>Copyright (C) 2013 Yusuke Suzuki &lt;utatane.tea@gmail.com&gt;</w:t>
        <w:br/>
        <w:t>Copyright (C) 2012 Ariya Hidayat &lt;ariya.hidayat@gmail.com&gt;</w:t>
        <w:br/>
        <w:t>Copyright (C) 2012-2016 [Yusuke Suzuki](http:github.com/Constellation)</w:t>
        <w:br/>
        <w:t>Copyright (C) 2012 Arpad Borsos &lt;arpad.borsos@googlemail.com&gt;</w:t>
        <w:br/>
        <w:t>Copyright (C) 2012 Mathias Bynens &lt;mathias@qiwi.be&gt;</w:t>
        <w:br/>
        <w:t>Copyright (C) 2015 Yusuke Suzuki &lt;utatane.tea@gmail.com&gt;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