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pstoedit 4.02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2009 - 2024 Dan McMahill danATmcmahillDOTnet</w:t>
        <w:br/>
        <w:t>Copyright (c) 1989, 1991 Free Software Foundation, Inc.</w:t>
        <w:br/>
        <w:t>Copyright (c) 2005 : Valentin Naumov</w:t>
        <w:br/>
        <w:t>Copyright (c) 1993 - 2024 Wolfgang Glunz, wglunz35ATpstoedit.net, Manfred Thole, manfredATthole.org</w:t>
        <w:br/>
        <w:t>Copyright (c) 1993 - 2024 Wolfgang Glunz, &lt;wglunz35ATpstoedit.net&gt;, Scott Pakin, &lt;scott+ps2edATpakin.org&gt;</w:t>
        <w:br/>
        <w:t>Copyright (c) 1999 by Bernhard Herzog</w:t>
        <w:br/>
        <w:t>copyright 2004 by: mark rages</w:t>
        <w:br/>
        <w:t>Copyright (c) 1993 - 2024 Wolfgang Glunz, wglunz35ATpstoedit.net (for the skeleton and the rest of pstoedit)</w:t>
        <w:br/>
        <w:t>Copyright (c) 1998 - 1999 Wolfgang Glunz, wglunz@geocities.com</w:t>
        <w:br/>
        <w:t>Copyright (c) 2005 Thorsten Behrens (tbehrens at acm.org)</w:t>
        <w:br/>
        <w:t>Copyright (c) 1993 - 2024 Wolfgang Glunz, wglunz35ATpstoedit.net Manfred Thole, manfred@thole.org</w:t>
        <w:br/>
        <w:t>Copyright (c) 2000 - 2024 Glunz (fill support, improved color handling)</w:t>
        <w:br/>
        <w:t>Copyright (c) 1993,1994,1995,1996,1997,1998 Peter Katzmann p.katzmann@thiesen.com</w:t>
        <w:br/>
        <w:t>Copyright (c) 1999 Aladdin Enterprises. All rights reserved.</w:t>
        <w:br/>
        <w:t>Copyright (c) 2009 Dan McMahill danATmcmahillDOTnet</w:t>
        <w:br/>
        <w:t>Copyright (c) 1993 - 2024 wolfgang glunz &lt;&lt;</w:t>
        <w:br/>
        <w:t>Copyright (c) 1993 - 2024 Wolfgang Glunz, wglunz35ATgeocities.com</w:t>
        <w:br/>
        <w:t>Copyright (c) 1998 - 2024 Wolfgang Glunz</w:t>
        <w:br/>
        <w:t>Copyright (c) 2008 - 2024 Wolfgang Glunz, wglunz35ATpstoedit.net</w:t>
        <w:br/>
        <w:t>Copyright (c) 1999 Burkhard Plaum plaumATipf.uni-stuttgart.de</w:t>
        <w:br/>
        <w:t>Copyright (c) 1993 - 2024 Wolfgang Glunz, wglunz@pstoedit.net</w:t>
        <w:br/>
        <w:t>Copyright (c) 1993 - 2024 Wolfgang Glunz, wglunz35ATpstoedit.net</w:t>
        <w:br/>
        <w:t>Copyright (c) 1999 Egil Kvaleberg, egil@kvaleberg.no</w:t>
        <w:br/>
        <w:t>Copyright (c) 2000 Thorsten Behrens</w:t>
        <w:br/>
        <w:t>Copyright (c) 2001-2021 Artifex Software, Inc.</w:t>
        <w:br/>
        <w:t>Copyright (c) 1993 - 2001 Peter Katzmann p.katzmannATthiesen.com</w:t>
        <w:br/>
        <w:t>Copyright 2000 by Sun Microsystems, Inc.</w:t>
        <w:br/>
        <w:t>Copyright (c) 1998, Russell Lang. All rights reserved.</w:t>
        <w:br/>
        <w:t>Copyright (c) 1993,1994,1995,1996,1997,1998 Wolfgang Glunz, wglunz35ATgeocities.com</w:t>
        <w:br/>
        <w:t>copyright 2008 by: stanislav brabec sbrabecatsuse.cz</w:t>
        <w:br/>
        <w:t>Copyright (c) 1993 - 2024 wolfgang glunz;</w:t>
        <w:br/>
        <w:t>Copyright (c) 1997 - 2024 Wolfgang Glunz, wglunz35ATpstoedit.net</w:t>
        <w:br/>
        <w:t>Copyright (c) 2002 - 2024 Wolfgang Glunz, wglunz35ATpstoedit.net</w:t>
        <w:br/>
        <w:t>Copyright (c) 2001 Peter Kuhlemann kuhlemannpATgenrad.com</w:t>
        <w:br/>
        <w:t>Copyright 1991, 1992, 1993, 1994 by Stichting Mathematisch Centrum, Amsterdam, The Netherlands.</w:t>
        <w:br/>
        <w:t>Copyright (c) 1998 - 2024 Wolfgang Glunz, wglunz35ATpstoedit.net</w:t>
        <w:br/>
        <w:t>Copyright (c) 2000 TapirSoft Gisbert &amp; Harald Selke GbR, gisbertATtapirsoft.de</w:t>
        <w:br/>
        <w:t>Copyright (c) 2002 - 2003 Peter Kuhlemann peter.kuhlemannATteradyne.com</w:t>
        <w:br/>
        <w:t>Copyright (c) 2000 TapirSoft Gisbert &amp; Harald Selke GbR, gisbert@tapirsoft.de</w:t>
        <w:br/>
        <w:t>Copyright (c) 2001-2003, Ghostgum Software Pty Ltd. All rights reserved.</w:t>
        <w:br/>
        <w:t>Copyright (c) 1996,1997 Jens Weber, rz47b7ATPostAG.DE</w:t>
        <w:br/>
        <w:t>Copyright (c) 2001-2002, Ghostgum Software Pty Ltd. All rights reserved.</w:t>
        <w:br/>
        <w:t>copyright 2008 by: lawrence glaister ve7it</w:t>
        <w:br/>
        <w:t>Copyright (c) 1994-2001, Ghostgum Software Pty Ltd. All rights reserved.</w:t>
        <w:br/>
        <w:t>Copyright (c) 1998 Thorsten Behrens and Bjoern Petersen</w:t>
        <w:br/>
        <w:t>Copyright (c) 1999 - 2024 Wolfgang Glunz, wglunz35ATpstoedit.net</w:t>
        <w:br/>
        <w:t>copyright 2018 by: erich heinzle a1039181atatgmail.com pcb-rnd exporter based on original geda pcb exporter code by.</w:t>
        <w:br/>
        <w:t>Copyright (c) 1997- 2024 Wolfgang Glunz, wglunz35ATpstoedit.net</w:t>
        <w:br/>
        <w:t>Copyright (c) 2005, Wolfgang Glunz. All rights reserved.</w:t>
        <w:br/>
        <w:t>Copyright (c) 1998,1999 Kai-Uwe Sattler, kusATiti.cs.uni-magdeburg.de</w:t>
        <w:br/>
        <w:t>Copyright (c) 1999 Egil Kvaleberg, egilATkvaleberg.no</w:t>
        <w:br/>
        <w:t>copyright 2018 - 2024 by: erich heinzle a1039181atatgmail.com pcb-rnd exporter based on original geda pcb exporter code by.</w:t>
        <w:br/>
        <w:t>Copyright (c) 1999 Burkhard Plaum plaum@ipf.uni-stuttgart.de</w:t>
        <w:br/>
        <w:t>Copyright (c) 1998 Kai-Uwe Sattler, kus@iti.cs.uni-magdeburg.de</w:t>
        <w:br/>
        <w:t>Copyright (c) 1998 - 2024 Wolfgang Glunz, wglunz35ATpstoedit.net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