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HikariCP 2.4.3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2013,2014 Brett Wooldridge</w:t>
        <w:br/>
        <w:t>Copyright (C) 2013 Brett Wooldridge</w:t>
        <w:br/>
        <w:t>Copyright (C) 2013, 2014 Brett Wooldridge</w:t>
        <w:br/>
        <w:t>Copyright (C) 2014 Brett Wooldridge</w:t>
        <w:br/>
        <w:t>Copyright (C) 2015 Brett Wooldridge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(3)DE3MobH6iBg/lNi/2BK99bzh0u/a27fAAbslXe6XL59/bIWVJoYTQWZkSI9Gdkq5W/MME5sN
eRwXtImZDeArIJXmZq0YewiiDYJR07Dz6y8m/xt9dsW/YjqobaX+I65tlNMU0QrfKZnbZi9l
oMLZce9vJTuN3ckQiqVXkOcKK0hPkFu8kCzBtD85cP463r0dO/BjF+tPKZL49wCxXnhBB6v/
WwhHYcwTtXutv1jkzs</vt:lpwstr>
  </property>
  <property fmtid="{D5CDD505-2E9C-101B-9397-08002B2CF9AE}" pid="11" name="_2015_ms_pID_7253431">
    <vt:lpwstr>65R+jF+HUPOjSx2lnCJwssUljEppHOaXTgSRperVFsGEtG3Dd5hb46
SUoCZcYX7oeTqegNlmiVPVSmtLogonURsuf8fsgLYZAodfEB6nM4pArhzZi897Ph8+jU42Bo
SBZu1HaSqR5hIZ9qq+Clsmtm1FQUV6nHl+ncSn4UGVuPh0drTuXIAXzVr20xv3vQAsRa81KB
tqcqTb9o0zU8uClQcC84ZB+/9Xo0NzsFkGFh</vt:lpwstr>
  </property>
  <property fmtid="{D5CDD505-2E9C-101B-9397-08002B2CF9AE}" pid="12" name="_2015_ms_pID_7253432">
    <vt:lpwstr>Kfv4Pe912y30H//wy8gluSMqV+XYaEKlj+hs
1OD0X5xo3hDHhB2XSpkThfHFIsNutSGXP/48qWAS7uN1SZgMedM=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