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kafka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2016-present, Facebook, Inc. All rights reserved.</w:t>
        <w:br/>
        <w:t>Copyright (c) 2015-2016, Luben Karavelov/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 License, Version 2.0</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(3)ug/4mO8zT1lir3GXa6Gh8EFeA/WDic7Mm114jwQrHNmiGqqQ8RiS4riH1fXhTNV8AFNoxtEd
0r3cPysyxujegqESlef5HYolu8YQLvq1BLu1jQR9FrTDDK1mXHj8c/XubJx4yUOBI1Dk2oav
u9UxTW6OcDMD0HsGpSjEywgk1fz9d0R3kCp4siogacsI89sCVRrYcRpG3LkASKKuVrsO2dh4
BhIpGdgEBjuLjO6IcF</vt:lpwstr>
  </property>
  <property fmtid="{D5CDD505-2E9C-101B-9397-08002B2CF9AE}" pid="11" name="_2015_ms_pID_7253431">
    <vt:lpwstr>MWwazSwaGFS2ZvhlP79ZmRtHXmcAuAuzkdG/cmS5LHKjsNLYUVD6GN
a5r4nW3z1ZznBGQ70h1qV5g5e3X5KcJMkAL/2Ex/3UV4dVcbzGpAlRSABU6eGiXnoREHEZ8t
UBTGrqUV0fXtHzXdHKn0Iz/WfA2d5Q2rObLnmgaGslPjjTCO37hwUP9revumwcN7u0AYSraq
GAkybm9DLBqCNnmjMTMl0wkwYNg3m1mbHKvK</vt:lpwstr>
  </property>
  <property fmtid="{D5CDD505-2E9C-101B-9397-08002B2CF9AE}" pid="12" name="_2015_ms_pID_7253432">
    <vt:lpwstr>AfvM61N0ydoAZg0TkwwehdXAQ4InuumZphXD
Vi9phhvtediCxuHWfhVFcsmZSRkulSBZiL/+x0hLk0vUQPShVGE=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