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pdfbox 2.0.24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2006-2007, www.fontbox.org</w:t>
        <w:br/>
        <w:t>Copyright 2017 The Apache Software Foundation.</w:t>
        <w:br/>
        <w:t>Copyright (c) 2002-2007, www.pdfbox.org</w:t>
        <w:br/>
        <w:t>Copyright 2017 Unicode, Inc.</w:t>
        <w:br/>
        <w:t>Collective work: Copyright 2015 The Apache Software Foundation.</w:t>
        <w:br/>
        <w:t>Copyright (c) 1991-2015 Unicode, Inc.</w:t>
        <w:br/>
        <w:t>Copyright 2018 The Apache Software Foundation.</w:t>
        <w:br/>
        <w:t>Copyright 2010 Atos Worldline SAS</w:t>
        <w:br/>
        <w:t>Copyright 2015 The Apache Software Foundation.</w:t>
        <w:br/>
        <w:t>Copyright 2014 The Apache Software Foundation</w:t>
        <w:br/>
        <w:t>Copyright (c) 2000-2015 The Legion Of The Bouncy Castle (http:www.bouncycastle.org)</w:t>
        <w:br/>
        <w:t>Copyright 2011-13 Lohit Fonts Project contributors &lt;http:fedorahosted.org/lohit&gt;</w:t>
        <w:br/>
        <w:t>Copyright 1990-2009 Adobe Systems Incorporated.</w:t>
        <w:br/>
        <w:t>Copyright 2014 The Apache Software Foundation.</w:t>
        <w:br/>
        <w:t>Copyright (c) 1998 Hewlett-Packard Company</w:t>
        <w:br/>
        <w:t>Copyright (c) 2002-2007, www.pdfbox.org All rights reserved.</w:t>
        <w:br/>
        <w:t>Copyright 2008-2016 Harald Kuhr</w:t>
        <w:br/>
        <w:t>Copyright (c) 2012 Red Hat, Inc.</w:t>
        <w:br/>
        <w:t>Copyright (C) 2003-2007 Apple, Inc., All Rights Reserved</w:t>
        <w:br/>
        <w:t>Copyright (c) 2013, Harald Kuhr All rights reserved.</w:t>
        <w:br/>
        <w:t>Copyright 1991-2015 Unicode, Inc.</w:t>
        <w:br/>
        <w:t>© 2017 Unicode®, Inc.</w:t>
        <w:br/>
        <w:t>Copyright (c) 2008 Kai-Uwe Behrmann</w:t>
        <w:br/>
        <w:t>Digitized data copyright (c) 2010 Google Corporation with Reserved Font Arimo, Tinos and Cousine.</w:t>
        <w:br/>
        <w:t>Copyright (c) 2008-2016, Harald Kuhr All rights reserved.</w:t>
        <w:br/>
        <w:t>Collective work: Copyright 2014 The Apache Software Foundation.</w:t>
        <w:br/>
        <w:t>Copyright (c) 1995-2009 International Business Machines Corporation and others</w:t>
        <w:br/>
        <w:t>Copyright 2016 The Apache Software Foundation.</w:t>
        <w:br/>
        <w:t>Copyright 1997, 1998, 2002, 2007, 2010 Adobe Systems Incorporated.</w:t>
        <w:br/>
        <w:t>Copyright 2002, 2010 Adobe Systems Incorporated.</w:t>
        <w:br/>
        <w:t>Copyright (c) 2006-2007, www.fontbox.org All rights reserved.</w:t>
        <w:br/>
        <w:t>Copyright (c) 1997,1998,2002,2007 Adobe Systems Incorporated</w:t>
        <w:br/>
        <w:t>Copyright (c) 2012, Harald Kuhr All rights reserved.</w:t>
        <w:br/>
        <w:t>Copyright (c) 2010 Atos Worldline SAS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(3)+LAYoYzrYhl6SEhUnVtwOyBlGH0PI55/o2kVe0uatUHKOoXzSeBBvQr/768SDxsZCK6LlYDf
WI/+SVPySKEMG4ixBOURPaiYYFYxi/R2EUNT1XKnTEYkFoF4TNBZvu9aNGYLmAHVoo1Yoia4
xlR/TEqnXkcjCHRV6itaDYRAjJiamMWCGhDzR5Qq3w5h4BiosvdCpUUfNWQtUsymJt1h5EbF
mRaQUMtfg/OTWwzHxs</vt:lpwstr>
  </property>
  <property fmtid="{D5CDD505-2E9C-101B-9397-08002B2CF9AE}" pid="11" name="_2015_ms_pID_7253431">
    <vt:lpwstr>lW/oKatK3i0g4v+wfGwTzEvWfYsTXabAA/gzivEtOucphIYEHGHcbc
BjywxXb8A9Hx7DzYG00Yg+gijviFl4qdj2r5x0x/kkPYVYufTuI8V0gsOw3reKipoPmeW+hN
31GJA44SJpCl69Rf2FGAIUAnJZGjtzQnY9T/Ga3hw3V3FUjAZWU8htWqaO5uG6mcKMPKReOL
ahzMq7zHqvG/4JBB/rGWJ8sCFM3phpr+5yb/</vt:lpwstr>
  </property>
  <property fmtid="{D5CDD505-2E9C-101B-9397-08002B2CF9AE}" pid="12" name="_2015_ms_pID_7253432">
    <vt:lpwstr>f8eow71yrZaMpF3xREX2WMb5GNYCi+EXWL1a
qBlZqAg+77+CawrpQP5zxME+qNl8nTsAZgWqlrEd986HGuJraS4=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