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time-api 0.6.4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2007-2010, Stephen Colebourne &amp; Michael Nascimento Santos</w:t>
        <w:br/>
        <w:t>Copyright (c) 2007,2008, Stephen Colebourne &amp; Michael Nascimento Santos</w:t>
        <w:br/>
        <w:t>Copyright 1996-2007 Sun Microsystems, Inc.  All Rights Reserved.</w:t>
        <w:br/>
        <w:t>Copyright 1996-2006 Sun Microsystems, Inc.  All Rights Reserved.</w:t>
        <w:br/>
        <w:t>Copyright (c) 2008-2009, Stephen Colebourne &amp; Michael Nascimento Santos</w:t>
        <w:br/>
        <w:t>Copyright (c) 2008-2010 Stephen Colebourne &amp; Michael Nascimento Santos</w:t>
        <w:br/>
        <w:t>Copyright (c) 2007-2009, Stephen Colebourne &amp; Michael Nascimento Santos</w:t>
        <w:br/>
        <w:t>Copyright (c) 2008 Stephen Colebourne &amp; Michael Nascimento Santos</w:t>
        <w:br/>
        <w:t>Copyright (c) 2010 Stephen Colebourne &amp; Michael Nascimento Santos</w:t>
        <w:br/>
        <w:t>Copyright (c) 2007-2011, Stephen Colebourne &amp; Michael Nascimento Santos</w:t>
        <w:br/>
        <w:t>Copyright (c) 2008-2010, Stephen Colebourne &amp; Michael Nascimento Santos</w:t>
        <w:br/>
        <w:t>Copyright (c) 2008-2011, Stephen Colebourne &amp; Michael Nascimento Santos</w:t>
        <w:br/>
        <w:t>(C) Copyright IBM Corp. 1996-1998 - All Rights Reserved</w:t>
        <w:br/>
        <w:t>Copyright (c) 2010, Stephen Colebourne &amp; Michael Nascimento Santos</w:t>
        <w:br/>
        <w:t>Copyright (c) 2009, Stephen Colebourne &amp; Michael Nascimento Santos</w:t>
        <w:br/>
        <w:t>Copyright (c) 2007-2010 Stephen Colebourne &amp; Michael Nascimento Santos</w:t>
        <w:br/>
        <w:t>Copyright (c) 2007-2012, Stephen Colebourne &amp; Michael Nascimento Santos</w:t>
        <w:br/>
        <w:t>(C) Copyright Taligent, Inc. 1996-1998 - All Rights Reserved</w:t>
        <w:br/>
        <w:t>Copyright (c) 2009 Oracle All Rights Reserved.</w:t>
        <w:br/>
        <w:t>Copyright 1994-2006 Sun Microsystems, Inc.  All Rights Reserved.</w:t>
        <w:br/>
        <w:t>Copyright (c) 2009-2010 Stephen Colebourne &amp; Michael Nascimento Santos</w:t>
        <w:br/>
        <w:t>Copyright (c) 2009-2010, Stephen Colebourne &amp; Michael Nascimento Santos</w:t>
        <w:br/>
        <w:t>Copyright (c) 2008-2009 Stephen Colebourne &amp; Michael Nascimento Santos</w:t>
        <w:br/>
        <w:t>Copyright (c) 2008, Stephen Colebourne &amp; Michael Nascimento Santos</w:t>
        <w:br/>
      </w:r>
    </w:p>
    <w:p>
      <w:pPr>
        <w:pStyle w:val="18"/>
        <w:rPr>
          <w:rFonts w:ascii="宋体" w:hAnsi="宋体" w:cs="宋体"/>
          <w:sz w:val="22"/>
          <w:szCs w:val="22"/>
        </w:rPr>
      </w:pPr>
      <w:r>
        <w:rPr>
          <w:rFonts w:ascii="Arial" w:hAnsi="Arial"/>
          <w:b/>
          <w:sz w:val="24"/>
        </w:rPr>
        <w:t xml:space="preserve">License: </w:t>
      </w:r>
      <w:r>
        <w:rPr>
          <w:rFonts w:ascii="Arial" w:hAnsi="Arial"/>
          <w:sz w:val="21"/>
        </w:rPr>
        <w:t>BSD and GPLv2+ and Public Domain</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Anyone is free to copy, modify, publish, use, compile, sell, or distribute this software, either in source code form or as a compiled</w:t>
        <w:br/>
        <w:t>binary, for any purpose, commercial or non-commercial, and by any means.</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