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fprintd 1.94.2</w:t>
      </w:r>
    </w:p>
    <w:p>
      <w:pPr/>
      <w:r>
        <w:rPr>
          <w:rStyle w:val="13"/>
          <w:rFonts w:ascii="Arial" w:hAnsi="Arial"/>
          <w:b/>
        </w:rPr>
        <w:t xml:space="preserve">Copyright notice: </w:t>
      </w:r>
    </w:p>
    <w:p>
      <w:pPr/>
      <w:r>
        <w:rPr>
          <w:rStyle w:val="13"/>
          <w:rFonts w:ascii="宋体" w:hAnsi="宋体"/>
          <w:sz w:val="22"/>
        </w:rPr>
        <w:t>Copyright (C) 2008 Daniel Drake &lt;dsd@gentoo.org&gt;</w:t>
        <w:br/>
        <w:t>Copyright (C) 2008 Vasily Khoruzhick &lt;anarsoul@gmail.com&gt;</w:t>
        <w:br/>
        <w:t>copyright = (c) 2020 Red Hat Inc.</w:t>
        <w:br/>
        <w:t>Copyright © 2017, 2019 Red Hat, Inc</w:t>
        <w:br/>
        <w:t>Copyright © 2020, Canonical Ltd</w:t>
        <w:br/>
        <w:t>Copyright (C) 2020 Marco Trevisan &lt;marco.trevisan@canonical.com&gt;</w:t>
        <w:br/>
        <w:t>Copyright © 2020 Canonical Ltd</w:t>
        <w:br/>
        <w:t>Copyright (C) 1989, 1991 Free Software Foundation, Inc.</w:t>
        <w:br/>
        <w:t>copyright = (c) 2020 Canonical Ltd.</w:t>
        <w:br/>
        <w:t>Copyright © 2020, RedHat Inc.</w:t>
        <w:br/>
        <w:t>Copyright (C) 2007 Daniel Drake &lt;dsd@gentoo.org&gt;</w:t>
        <w:br/>
        <w:t>Copyright (C) 2008 Bastien Nocera &lt;hadess@hadess.net&gt;</w:t>
        <w:br/>
        <w:t>Copyright (C) 2008-2014, 2017-2020 Bastien Nocera &lt;hadess@hadess.net&gt;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