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A72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90E30E" w14:textId="77777777" w:rsidR="00D63F71" w:rsidRDefault="00D63F71">
      <w:pPr>
        <w:spacing w:line="420" w:lineRule="exact"/>
        <w:jc w:val="center"/>
        <w:rPr>
          <w:rFonts w:ascii="Arial" w:hAnsi="Arial" w:cs="Arial"/>
          <w:b/>
          <w:snapToGrid/>
          <w:sz w:val="32"/>
          <w:szCs w:val="32"/>
        </w:rPr>
      </w:pPr>
    </w:p>
    <w:p w14:paraId="7B63600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680BD8" w14:textId="77777777" w:rsidR="00B93B3B" w:rsidRPr="00B93B3B" w:rsidRDefault="00B93B3B" w:rsidP="00B93B3B">
      <w:pPr>
        <w:spacing w:line="420" w:lineRule="exact"/>
        <w:jc w:val="both"/>
        <w:rPr>
          <w:rFonts w:ascii="Arial" w:hAnsi="Arial" w:cs="Arial"/>
          <w:snapToGrid/>
        </w:rPr>
      </w:pPr>
    </w:p>
    <w:p w14:paraId="689B178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0E2DA3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D9EB43" w14:textId="77777777" w:rsidR="00D63F71" w:rsidRDefault="00D63F71">
      <w:pPr>
        <w:spacing w:line="420" w:lineRule="exact"/>
        <w:jc w:val="both"/>
        <w:rPr>
          <w:rFonts w:ascii="Arial" w:hAnsi="Arial" w:cs="Arial"/>
          <w:i/>
          <w:snapToGrid/>
          <w:color w:val="0099FF"/>
          <w:sz w:val="18"/>
          <w:szCs w:val="18"/>
        </w:rPr>
      </w:pPr>
    </w:p>
    <w:p w14:paraId="7823322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488ABD" w14:textId="77777777" w:rsidR="00D63F71" w:rsidRDefault="00D63F71">
      <w:pPr>
        <w:pStyle w:val="aa"/>
        <w:spacing w:before="0" w:after="0" w:line="240" w:lineRule="auto"/>
        <w:jc w:val="left"/>
        <w:rPr>
          <w:rFonts w:ascii="Arial" w:hAnsi="Arial" w:cs="Arial"/>
          <w:bCs w:val="0"/>
          <w:sz w:val="21"/>
          <w:szCs w:val="21"/>
        </w:rPr>
      </w:pPr>
    </w:p>
    <w:p w14:paraId="6EFF5CE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perl-Text-CSV_XS 1.48</w:t>
      </w:r>
    </w:p>
    <w:p w14:paraId="559B3D6A" w14:textId="77777777" w:rsidR="00D63F71" w:rsidRDefault="005D0DE9">
      <w:pPr>
        <w:rPr>
          <w:rFonts w:ascii="Arial" w:hAnsi="Arial" w:cs="Arial"/>
          <w:b/>
        </w:rPr>
      </w:pPr>
      <w:r>
        <w:rPr>
          <w:rFonts w:ascii="Arial" w:hAnsi="Arial" w:cs="Arial"/>
          <w:b/>
        </w:rPr>
        <w:t xml:space="preserve">Copyright notice: </w:t>
      </w:r>
    </w:p>
    <w:p w14:paraId="10DF1A34"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2004-2013, Marcus Holland-Moritz.</w:t>
      </w:r>
    </w:p>
    <w:p w14:paraId="59FCF430"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2001, Paul Marquess.</w:t>
      </w:r>
    </w:p>
    <w:p w14:paraId="5830B139"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1999, Kenneth Albanowski.</w:t>
      </w:r>
    </w:p>
    <w:p w14:paraId="5F0BC51A"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PROCURA B.V. (c) 2006-2022 H.Merijn Brand</w:t>
      </w:r>
    </w:p>
    <w:p w14:paraId="619557C7"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2007-2022 H.Merijn Brand.  All rights reserved.</w:t>
      </w:r>
    </w:p>
    <w:p w14:paraId="39554542"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1998-2001 Jochen Wiedmann. All rights reserved.</w:t>
      </w:r>
    </w:p>
    <w:p w14:paraId="174ED842"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1997 Alan Citterman.       All rights reserved.</w:t>
      </w:r>
    </w:p>
    <w:p w14:paraId="46CB294D"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2007-2022 H.Merijn Brand.  All rights reserved.</w:t>
      </w:r>
    </w:p>
    <w:p w14:paraId="7AFC5A31"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1998-2001 Jochen Wiedmann. All rights reserved.</w:t>
      </w:r>
    </w:p>
    <w:p w14:paraId="3E1D073B"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1997      Alan Citterman.  All rights reserved.</w:t>
      </w:r>
    </w:p>
    <w:p w14:paraId="7AAB3EF7"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2007-2022 H.Merijn Brand.  All rights reserved.</w:t>
      </w:r>
    </w:p>
    <w:p w14:paraId="169B9673"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1998-2001 Jochen Wiedmann. All rights reserved.</w:t>
      </w:r>
    </w:p>
    <w:p w14:paraId="69E7720C"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2007-2022 H.Merijn Brand.  All rights reserved.</w:t>
      </w:r>
    </w:p>
    <w:p w14:paraId="6F0F2001"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(c) 1998-2001 Jochen Wiedmann. All rights reserved.</w:t>
      </w:r>
    </w:p>
    <w:p w14:paraId="2A1622D0" w14:textId="77777777" w:rsidR="00901844" w:rsidRDefault="00950CCE" w:rsidP="00950CCE">
      <w:pPr>
        <w:pStyle w:val="Default"/>
        <w:rPr>
          <w:rFonts w:ascii="宋体" w:hAnsi="宋体" w:cs="宋体"/>
          <w:sz w:val="22"/>
          <w:szCs w:val="22"/>
        </w:rPr>
      </w:pPr>
      <w:r w:rsidRPr="00950CCE">
        <w:rPr>
          <w:rFonts w:ascii="宋体" w:hAnsi="宋体" w:cs="宋体"/>
          <w:sz w:val="22"/>
          <w:szCs w:val="22"/>
        </w:rPr>
        <w:t>Copyright (c) 1997 Alan Citterman. All rights reserved.</w:t>
      </w:r>
    </w:p>
    <w:p w14:paraId="27DCFA16" w14:textId="67CFCDC6"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H.M.Brand 2008-2022</w:t>
      </w:r>
    </w:p>
    <w:p w14:paraId="6372DDAE"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H.M.Brand 2007-2022</w:t>
      </w:r>
    </w:p>
    <w:p w14:paraId="48AF452F"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lastRenderedPageBreak/>
        <w:t>Copyright H.M.Brand 2014-2022</w:t>
      </w:r>
    </w:p>
    <w:p w14:paraId="06FE0846" w14:textId="77777777" w:rsidR="00950CCE" w:rsidRPr="00950CCE" w:rsidRDefault="00950CCE" w:rsidP="00950CCE">
      <w:pPr>
        <w:pStyle w:val="Default"/>
        <w:rPr>
          <w:rFonts w:ascii="宋体" w:hAnsi="宋体" w:cs="宋体"/>
          <w:sz w:val="22"/>
          <w:szCs w:val="22"/>
        </w:rPr>
      </w:pPr>
      <w:r w:rsidRPr="00950CCE">
        <w:rPr>
          <w:rFonts w:ascii="宋体" w:hAnsi="宋体" w:cs="宋体"/>
          <w:sz w:val="22"/>
          <w:szCs w:val="22"/>
        </w:rPr>
        <w:t>Copyright H.M.Brand 2009-2022</w:t>
      </w:r>
    </w:p>
    <w:p w14:paraId="3F8FFA54" w14:textId="31289AD9" w:rsidR="00D63F71" w:rsidRDefault="00950CCE" w:rsidP="00950CCE">
      <w:pPr>
        <w:pStyle w:val="Default"/>
        <w:rPr>
          <w:rFonts w:ascii="宋体" w:hAnsi="宋体" w:cs="宋体"/>
          <w:sz w:val="22"/>
          <w:szCs w:val="22"/>
        </w:rPr>
      </w:pPr>
      <w:r w:rsidRPr="00950CCE">
        <w:rPr>
          <w:rFonts w:ascii="宋体" w:hAnsi="宋体" w:cs="宋体"/>
          <w:sz w:val="22"/>
          <w:szCs w:val="22"/>
        </w:rPr>
        <w:t>Copyright notices to 2009</w:t>
      </w:r>
    </w:p>
    <w:p w14:paraId="7DC95623" w14:textId="77777777" w:rsidR="00950CCE" w:rsidRDefault="00950CCE" w:rsidP="00950CCE">
      <w:pPr>
        <w:pStyle w:val="Default"/>
        <w:rPr>
          <w:rFonts w:ascii="宋体" w:hAnsi="宋体" w:cs="宋体"/>
          <w:sz w:val="22"/>
          <w:szCs w:val="22"/>
        </w:rPr>
      </w:pPr>
    </w:p>
    <w:p w14:paraId="118334CC" w14:textId="77777777" w:rsidR="00D63F71" w:rsidRDefault="005D0DE9">
      <w:pPr>
        <w:pStyle w:val="Default"/>
        <w:rPr>
          <w:rFonts w:ascii="宋体" w:hAnsi="宋体" w:cs="宋体"/>
          <w:sz w:val="22"/>
          <w:szCs w:val="22"/>
        </w:rPr>
      </w:pPr>
      <w:r>
        <w:rPr>
          <w:b/>
        </w:rPr>
        <w:t xml:space="preserve">License: </w:t>
      </w:r>
      <w:r>
        <w:rPr>
          <w:sz w:val="21"/>
        </w:rPr>
        <w:t>GPL+ or Artistic</w:t>
      </w:r>
    </w:p>
    <w:p w14:paraId="718D262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w:t>
      </w:r>
      <w:r>
        <w:rPr>
          <w:rFonts w:ascii="Times New Roman" w:hAnsi="Times New Roman"/>
          <w:sz w:val="21"/>
        </w:rPr>
        <w:lastRenderedPageBreak/>
        <w:t>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 xml:space="preserve">a) place your modifications in the Public Domain or otherwise make them Freely Available, such as by posting said modifications to Usenet or an equivalent medium, or placing the modifications on a major archive site such as </w:t>
      </w:r>
      <w:r>
        <w:rPr>
          <w:rFonts w:ascii="Times New Roman" w:hAnsi="Times New Roman"/>
          <w:sz w:val="21"/>
        </w:rPr>
        <w:lastRenderedPageBreak/>
        <w:t>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lastRenderedPageBreak/>
        <w:br/>
        <w:t>The End</w:t>
      </w:r>
    </w:p>
    <w:p w14:paraId="4EFCF71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9A0EAA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D57D23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D27E92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34156" w14:textId="77777777" w:rsidR="00DA414E" w:rsidRDefault="00DA414E">
      <w:pPr>
        <w:spacing w:line="240" w:lineRule="auto"/>
      </w:pPr>
      <w:r>
        <w:separator/>
      </w:r>
    </w:p>
  </w:endnote>
  <w:endnote w:type="continuationSeparator" w:id="0">
    <w:p w14:paraId="2AB5EA98" w14:textId="77777777" w:rsidR="00DA414E" w:rsidRDefault="00DA41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424CEE" w14:textId="77777777">
      <w:tc>
        <w:tcPr>
          <w:tcW w:w="1542" w:type="pct"/>
        </w:tcPr>
        <w:p w14:paraId="5F9F3134" w14:textId="77777777" w:rsidR="00D63F71" w:rsidRDefault="005D0DE9">
          <w:pPr>
            <w:pStyle w:val="a8"/>
          </w:pPr>
          <w:r>
            <w:fldChar w:fldCharType="begin"/>
          </w:r>
          <w:r>
            <w:instrText xml:space="preserve"> DATE \@ "yyyy-MM-dd" </w:instrText>
          </w:r>
          <w:r>
            <w:fldChar w:fldCharType="separate"/>
          </w:r>
          <w:r w:rsidR="00950CCE">
            <w:rPr>
              <w:noProof/>
            </w:rPr>
            <w:t>2024-05-20</w:t>
          </w:r>
          <w:r>
            <w:fldChar w:fldCharType="end"/>
          </w:r>
        </w:p>
      </w:tc>
      <w:tc>
        <w:tcPr>
          <w:tcW w:w="1853" w:type="pct"/>
        </w:tcPr>
        <w:p w14:paraId="792F8AFA" w14:textId="77777777" w:rsidR="00D63F71" w:rsidRDefault="00D63F71">
          <w:pPr>
            <w:pStyle w:val="a8"/>
            <w:ind w:firstLineChars="200" w:firstLine="360"/>
          </w:pPr>
        </w:p>
      </w:tc>
      <w:tc>
        <w:tcPr>
          <w:tcW w:w="1605" w:type="pct"/>
        </w:tcPr>
        <w:p w14:paraId="2FF3990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414E">
            <w:fldChar w:fldCharType="begin"/>
          </w:r>
          <w:r w:rsidR="00DA414E">
            <w:instrText xml:space="preserve"> NUMPAGES  \* Arabic  \* MERGEFORMAT </w:instrText>
          </w:r>
          <w:r w:rsidR="00DA414E">
            <w:fldChar w:fldCharType="separate"/>
          </w:r>
          <w:r w:rsidR="00B93B3B">
            <w:rPr>
              <w:noProof/>
            </w:rPr>
            <w:t>1</w:t>
          </w:r>
          <w:r w:rsidR="00DA414E">
            <w:rPr>
              <w:noProof/>
            </w:rPr>
            <w:fldChar w:fldCharType="end"/>
          </w:r>
        </w:p>
      </w:tc>
    </w:tr>
  </w:tbl>
  <w:p w14:paraId="1D8E00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3A674" w14:textId="77777777" w:rsidR="00DA414E" w:rsidRDefault="00DA414E">
      <w:r>
        <w:separator/>
      </w:r>
    </w:p>
  </w:footnote>
  <w:footnote w:type="continuationSeparator" w:id="0">
    <w:p w14:paraId="109F33BF" w14:textId="77777777" w:rsidR="00DA414E" w:rsidRDefault="00DA4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BF049E" w14:textId="77777777">
      <w:trPr>
        <w:cantSplit/>
        <w:trHeight w:hRule="exact" w:val="777"/>
      </w:trPr>
      <w:tc>
        <w:tcPr>
          <w:tcW w:w="492" w:type="pct"/>
          <w:tcBorders>
            <w:bottom w:val="single" w:sz="6" w:space="0" w:color="auto"/>
          </w:tcBorders>
        </w:tcPr>
        <w:p w14:paraId="5797D5DD" w14:textId="77777777" w:rsidR="00D63F71" w:rsidRDefault="00D63F71">
          <w:pPr>
            <w:pStyle w:val="a9"/>
          </w:pPr>
        </w:p>
        <w:p w14:paraId="76F46928" w14:textId="77777777" w:rsidR="00D63F71" w:rsidRDefault="00D63F71">
          <w:pPr>
            <w:ind w:left="420"/>
          </w:pPr>
        </w:p>
      </w:tc>
      <w:tc>
        <w:tcPr>
          <w:tcW w:w="3283" w:type="pct"/>
          <w:tcBorders>
            <w:bottom w:val="single" w:sz="6" w:space="0" w:color="auto"/>
          </w:tcBorders>
          <w:vAlign w:val="bottom"/>
        </w:tcPr>
        <w:p w14:paraId="197316A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37AB99" w14:textId="77777777" w:rsidR="00D63F71" w:rsidRDefault="00D63F71">
          <w:pPr>
            <w:pStyle w:val="a9"/>
            <w:ind w:firstLine="33"/>
          </w:pPr>
        </w:p>
      </w:tc>
    </w:tr>
  </w:tbl>
  <w:p w14:paraId="4C20FA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1844"/>
    <w:rsid w:val="0090503B"/>
    <w:rsid w:val="00912A56"/>
    <w:rsid w:val="0091479B"/>
    <w:rsid w:val="0091601B"/>
    <w:rsid w:val="009211B5"/>
    <w:rsid w:val="009238A1"/>
    <w:rsid w:val="00924CA8"/>
    <w:rsid w:val="009278BD"/>
    <w:rsid w:val="009317BB"/>
    <w:rsid w:val="00942622"/>
    <w:rsid w:val="00944CC1"/>
    <w:rsid w:val="00946120"/>
    <w:rsid w:val="00947750"/>
    <w:rsid w:val="00950CCE"/>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14E"/>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1CD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2925</Words>
  <Characters>16677</Characters>
  <Application>Microsoft Office Word</Application>
  <DocSecurity>0</DocSecurity>
  <Lines>138</Lines>
  <Paragraphs>39</Paragraphs>
  <ScaleCrop>false</ScaleCrop>
  <Company>Huawei Technologies Co.,Ltd.</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