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0E5C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AAD3CF" w14:textId="77777777" w:rsidR="00D63F71" w:rsidRDefault="00D63F71">
      <w:pPr>
        <w:spacing w:line="420" w:lineRule="exact"/>
        <w:jc w:val="center"/>
        <w:rPr>
          <w:rFonts w:ascii="Arial" w:hAnsi="Arial" w:cs="Arial"/>
          <w:b/>
          <w:snapToGrid/>
          <w:sz w:val="32"/>
          <w:szCs w:val="32"/>
        </w:rPr>
      </w:pPr>
    </w:p>
    <w:p w14:paraId="578C9CF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86E97CE" w14:textId="77777777" w:rsidR="00B93B3B" w:rsidRPr="00B93B3B" w:rsidRDefault="00B93B3B" w:rsidP="00B93B3B">
      <w:pPr>
        <w:spacing w:line="420" w:lineRule="exact"/>
        <w:jc w:val="both"/>
        <w:rPr>
          <w:rFonts w:ascii="Arial" w:hAnsi="Arial" w:cs="Arial"/>
          <w:snapToGrid/>
        </w:rPr>
      </w:pPr>
    </w:p>
    <w:p w14:paraId="55C29F2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5FF1B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9C981FA" w14:textId="77777777" w:rsidR="00D63F71" w:rsidRDefault="00D63F71">
      <w:pPr>
        <w:spacing w:line="420" w:lineRule="exact"/>
        <w:jc w:val="both"/>
        <w:rPr>
          <w:rFonts w:ascii="Arial" w:hAnsi="Arial" w:cs="Arial"/>
          <w:i/>
          <w:snapToGrid/>
          <w:color w:val="0099FF"/>
          <w:sz w:val="18"/>
          <w:szCs w:val="18"/>
        </w:rPr>
      </w:pPr>
    </w:p>
    <w:p w14:paraId="528C350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DA3164" w14:textId="77777777" w:rsidR="00D63F71" w:rsidRDefault="00D63F71">
      <w:pPr>
        <w:pStyle w:val="aa"/>
        <w:spacing w:before="0" w:after="0" w:line="240" w:lineRule="auto"/>
        <w:jc w:val="left"/>
        <w:rPr>
          <w:rFonts w:ascii="Arial" w:hAnsi="Arial" w:cs="Arial"/>
          <w:bCs w:val="0"/>
          <w:sz w:val="21"/>
          <w:szCs w:val="21"/>
        </w:rPr>
      </w:pPr>
    </w:p>
    <w:p w14:paraId="38A5B4DA" w14:textId="3FD1DB2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4C2F3F" w:rsidRPr="004C2F3F">
        <w:rPr>
          <w:rFonts w:ascii="微软雅黑" w:hAnsi="微软雅黑"/>
          <w:b w:val="0"/>
          <w:sz w:val="21"/>
        </w:rPr>
        <w:t>python-rcssmin</w:t>
      </w:r>
      <w:r>
        <w:rPr>
          <w:rFonts w:ascii="微软雅黑" w:hAnsi="微软雅黑"/>
          <w:b w:val="0"/>
          <w:sz w:val="21"/>
        </w:rPr>
        <w:t xml:space="preserve"> 1.1.1</w:t>
      </w:r>
    </w:p>
    <w:p w14:paraId="4817DBC6" w14:textId="77777777" w:rsidR="00D63F71" w:rsidRDefault="005D0DE9">
      <w:pPr>
        <w:rPr>
          <w:rFonts w:ascii="Arial" w:hAnsi="Arial" w:cs="Arial"/>
          <w:b/>
        </w:rPr>
      </w:pPr>
      <w:r>
        <w:rPr>
          <w:rFonts w:ascii="Arial" w:hAnsi="Arial" w:cs="Arial"/>
          <w:b/>
        </w:rPr>
        <w:t xml:space="preserve">Copyright notice: </w:t>
      </w:r>
    </w:p>
    <w:p w14:paraId="565706D5" w14:textId="3FC73631" w:rsidR="00D63F71" w:rsidRDefault="005D0DE9">
      <w:pPr>
        <w:pStyle w:val="Default"/>
        <w:rPr>
          <w:rFonts w:ascii="宋体" w:hAnsi="宋体" w:cs="宋体"/>
          <w:sz w:val="22"/>
          <w:szCs w:val="22"/>
        </w:rPr>
      </w:pPr>
      <w:r>
        <w:rPr>
          <w:rFonts w:ascii="宋体" w:hAnsi="宋体"/>
          <w:sz w:val="22"/>
        </w:rPr>
        <w:t>Copyright (c) 2010 Zachary Voase</w:t>
      </w:r>
      <w:r>
        <w:rPr>
          <w:rFonts w:ascii="宋体" w:hAnsi="宋体"/>
          <w:sz w:val="22"/>
        </w:rPr>
        <w:br/>
        <w:t>Copyright 2011 - 2022 André Malo or his licensors, as applicable.</w:t>
      </w:r>
      <w:r>
        <w:rPr>
          <w:rFonts w:ascii="宋体" w:hAnsi="宋体"/>
          <w:sz w:val="22"/>
        </w:rPr>
        <w:br/>
        <w:t>Copyright 2018 - 2022 Andr\xe9 Malo or his licensors, as applicable</w:t>
      </w:r>
      <w:r>
        <w:rPr>
          <w:rFonts w:ascii="宋体" w:hAnsi="宋体"/>
          <w:sz w:val="22"/>
        </w:rPr>
        <w:br/>
        <w:t>Copyright (c) 2011, Yahoo! Inc.</w:t>
      </w:r>
      <w:r>
        <w:rPr>
          <w:rFonts w:ascii="宋体" w:hAnsi="宋体"/>
          <w:sz w:val="22"/>
        </w:rPr>
        <w:br/>
        <w:t>Copyright 2011 - 2022 Andr\xe9 Malo or his licensors, as applicable</w:t>
      </w:r>
      <w:r>
        <w:rPr>
          <w:rFonts w:ascii="宋体" w:hAnsi="宋体"/>
          <w:sz w:val="22"/>
        </w:rPr>
        <w:br/>
        <w:t>Copyright (c) 2005 Ewan Mellor.</w:t>
      </w:r>
      <w:r>
        <w:rPr>
          <w:rFonts w:ascii="宋体" w:hAnsi="宋体"/>
          <w:sz w:val="22"/>
        </w:rPr>
        <w:br/>
        <w:t>Copyright 2006 - 2022 Andr\xe9 Malo or his licensors, as applicable</w:t>
      </w:r>
      <w:r>
        <w:rPr>
          <w:rFonts w:ascii="宋体" w:hAnsi="宋体"/>
          <w:sz w:val="22"/>
        </w:rPr>
        <w:br/>
        <w:t>Copyright (c) 2002 Vidar Holen, Copyright (c) 2002 Michal Ceresna and</w:t>
      </w:r>
      <w:r>
        <w:rPr>
          <w:rFonts w:ascii="宋体" w:hAnsi="宋体"/>
          <w:sz w:val="22"/>
        </w:rPr>
        <w:br/>
        <w:t>Copyright 2011 - 2022 André Malo or his licensors, as applicable</w:t>
      </w:r>
      <w:r>
        <w:rPr>
          <w:rFonts w:ascii="宋体" w:hAnsi="宋体"/>
          <w:sz w:val="22"/>
        </w:rPr>
        <w:br/>
        <w:t>copyright = u2011 - 2022 Andr\xe9 Malo</w:t>
      </w:r>
      <w:r>
        <w:rPr>
          <w:rFonts w:ascii="宋体" w:hAnsi="宋体"/>
          <w:sz w:val="22"/>
        </w:rPr>
        <w:br/>
        <w:t>Copyright (c) 2009, Yahoo! Inc.</w:t>
      </w:r>
      <w:r>
        <w:rPr>
          <w:rFonts w:ascii="宋体" w:hAnsi="宋体"/>
          <w:sz w:val="22"/>
        </w:rPr>
        <w:br/>
        <w:t>Copyright 2019 - 2022 Andr\xe9 Malo or his licensors, as applicable</w:t>
      </w:r>
      <w:r>
        <w:rPr>
          <w:rFonts w:ascii="宋体" w:hAnsi="宋体"/>
          <w:sz w:val="22"/>
        </w:rPr>
        <w:br/>
        <w:t>Copyright 2014 - 2022 Andr\xe9 Malo or his licensors, as applicable</w:t>
      </w:r>
      <w:r>
        <w:rPr>
          <w:rFonts w:ascii="宋体" w:hAnsi="宋体"/>
          <w:sz w:val="22"/>
        </w:rPr>
        <w:br/>
        <w:t>Copyright 2011-2019 Twitter, Inc.</w:t>
      </w:r>
      <w:r>
        <w:rPr>
          <w:rFonts w:ascii="宋体" w:hAnsi="宋体"/>
          <w:sz w:val="22"/>
        </w:rPr>
        <w:br/>
        <w:t>Copyright (c) 2001-2003 Steve Purcell,</w:t>
      </w:r>
      <w:r>
        <w:rPr>
          <w:rFonts w:ascii="宋体" w:hAnsi="宋体"/>
          <w:sz w:val="22"/>
        </w:rPr>
        <w:br/>
      </w:r>
    </w:p>
    <w:p w14:paraId="63ADF34A" w14:textId="77777777" w:rsidR="00D63F71" w:rsidRDefault="005D0DE9">
      <w:pPr>
        <w:pStyle w:val="Default"/>
        <w:rPr>
          <w:rFonts w:ascii="宋体" w:hAnsi="宋体" w:cs="宋体"/>
          <w:sz w:val="22"/>
          <w:szCs w:val="22"/>
        </w:rPr>
      </w:pPr>
      <w:r>
        <w:rPr>
          <w:b/>
        </w:rPr>
        <w:t xml:space="preserve">License: </w:t>
      </w:r>
      <w:r>
        <w:rPr>
          <w:sz w:val="21"/>
        </w:rPr>
        <w:t>Apache-2.0</w:t>
      </w:r>
    </w:p>
    <w:p w14:paraId="235B5CE3" w14:textId="77777777" w:rsidR="00D63F71" w:rsidRDefault="005D0DE9">
      <w:pPr>
        <w:pStyle w:val="Default"/>
        <w:rPr>
          <w:rFonts w:ascii="宋体" w:hAnsi="宋体" w:cs="宋体"/>
          <w:sz w:val="22"/>
          <w:szCs w:val="22"/>
        </w:rPr>
      </w:pPr>
      <w:r>
        <w:rPr>
          <w:rFonts w:ascii="Times New Roman" w:hAnsi="Times New Roman"/>
          <w:sz w:val="21"/>
        </w:rPr>
        <w:lastRenderedPageBreak/>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2414C" w14:textId="77777777" w:rsidR="00795616" w:rsidRDefault="00795616">
      <w:pPr>
        <w:spacing w:line="240" w:lineRule="auto"/>
      </w:pPr>
      <w:r>
        <w:separator/>
      </w:r>
    </w:p>
  </w:endnote>
  <w:endnote w:type="continuationSeparator" w:id="0">
    <w:p w14:paraId="43A580CD" w14:textId="77777777" w:rsidR="00795616" w:rsidRDefault="007956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6D8A935" w14:textId="77777777">
      <w:tc>
        <w:tcPr>
          <w:tcW w:w="1542" w:type="pct"/>
        </w:tcPr>
        <w:p w14:paraId="3564546D" w14:textId="77777777" w:rsidR="00D63F71" w:rsidRDefault="005D0DE9">
          <w:pPr>
            <w:pStyle w:val="a8"/>
          </w:pPr>
          <w:r>
            <w:fldChar w:fldCharType="begin"/>
          </w:r>
          <w:r>
            <w:instrText xml:space="preserve"> DATE \@ "yyyy-MM-dd" </w:instrText>
          </w:r>
          <w:r>
            <w:fldChar w:fldCharType="separate"/>
          </w:r>
          <w:r w:rsidR="004C2F3F">
            <w:rPr>
              <w:noProof/>
            </w:rPr>
            <w:t>2024-05-17</w:t>
          </w:r>
          <w:r>
            <w:fldChar w:fldCharType="end"/>
          </w:r>
        </w:p>
      </w:tc>
      <w:tc>
        <w:tcPr>
          <w:tcW w:w="1853" w:type="pct"/>
        </w:tcPr>
        <w:p w14:paraId="650799CF" w14:textId="77777777" w:rsidR="00D63F71" w:rsidRDefault="00D63F71">
          <w:pPr>
            <w:pStyle w:val="a8"/>
            <w:ind w:firstLineChars="200" w:firstLine="360"/>
          </w:pPr>
        </w:p>
      </w:tc>
      <w:tc>
        <w:tcPr>
          <w:tcW w:w="1605" w:type="pct"/>
        </w:tcPr>
        <w:p w14:paraId="6FA48D9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95616">
            <w:fldChar w:fldCharType="begin"/>
          </w:r>
          <w:r w:rsidR="00795616">
            <w:instrText xml:space="preserve"> NUMPAGES  \* Arabic  \* MERGEFORMAT </w:instrText>
          </w:r>
          <w:r w:rsidR="00795616">
            <w:fldChar w:fldCharType="separate"/>
          </w:r>
          <w:r w:rsidR="00B93B3B">
            <w:rPr>
              <w:noProof/>
            </w:rPr>
            <w:t>1</w:t>
          </w:r>
          <w:r w:rsidR="00795616">
            <w:rPr>
              <w:noProof/>
            </w:rPr>
            <w:fldChar w:fldCharType="end"/>
          </w:r>
        </w:p>
      </w:tc>
    </w:tr>
  </w:tbl>
  <w:p w14:paraId="10E0178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E9434" w14:textId="77777777" w:rsidR="00795616" w:rsidRDefault="00795616">
      <w:r>
        <w:separator/>
      </w:r>
    </w:p>
  </w:footnote>
  <w:footnote w:type="continuationSeparator" w:id="0">
    <w:p w14:paraId="67967418" w14:textId="77777777" w:rsidR="00795616" w:rsidRDefault="00795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E73A4C5" w14:textId="77777777">
      <w:trPr>
        <w:cantSplit/>
        <w:trHeight w:hRule="exact" w:val="777"/>
      </w:trPr>
      <w:tc>
        <w:tcPr>
          <w:tcW w:w="492" w:type="pct"/>
          <w:tcBorders>
            <w:bottom w:val="single" w:sz="6" w:space="0" w:color="auto"/>
          </w:tcBorders>
        </w:tcPr>
        <w:p w14:paraId="47EFCA17" w14:textId="77777777" w:rsidR="00D63F71" w:rsidRDefault="00D63F71">
          <w:pPr>
            <w:pStyle w:val="a9"/>
          </w:pPr>
        </w:p>
        <w:p w14:paraId="5528A32E" w14:textId="77777777" w:rsidR="00D63F71" w:rsidRDefault="00D63F71">
          <w:pPr>
            <w:ind w:left="420"/>
          </w:pPr>
        </w:p>
      </w:tc>
      <w:tc>
        <w:tcPr>
          <w:tcW w:w="3283" w:type="pct"/>
          <w:tcBorders>
            <w:bottom w:val="single" w:sz="6" w:space="0" w:color="auto"/>
          </w:tcBorders>
          <w:vAlign w:val="bottom"/>
        </w:tcPr>
        <w:p w14:paraId="1308F8D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A3F6E34" w14:textId="77777777" w:rsidR="00D63F71" w:rsidRDefault="00D63F71">
          <w:pPr>
            <w:pStyle w:val="a9"/>
            <w:ind w:firstLine="33"/>
          </w:pPr>
        </w:p>
      </w:tc>
    </w:tr>
  </w:tbl>
  <w:p w14:paraId="4584F84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0F3"/>
    <w:rsid w:val="00496AE2"/>
    <w:rsid w:val="00496F42"/>
    <w:rsid w:val="004A00C3"/>
    <w:rsid w:val="004B3424"/>
    <w:rsid w:val="004B4F9F"/>
    <w:rsid w:val="004B501A"/>
    <w:rsid w:val="004B5499"/>
    <w:rsid w:val="004B62ED"/>
    <w:rsid w:val="004C2F3F"/>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5616"/>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4292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1966</Words>
  <Characters>11208</Characters>
  <Application>Microsoft Office Word</Application>
  <DocSecurity>0</DocSecurity>
  <Lines>93</Lines>
  <Paragraphs>26</Paragraphs>
  <ScaleCrop>false</ScaleCrop>
  <Company>Huawei Technologies Co.,Ltd.</Company>
  <LinksUpToDate>false</LinksUpToDate>
  <CharactersWithSpaces>13148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2024-05-17T01:51:00Z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