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-less 3.10.3</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r>
        <w:rPr>
          <w:rStyle w:val="a0"/>
          <w:rFonts w:ascii="Lucida Console" w:hAnsi="Lucida Console"/>
          <w:sz w:val="18"/>
        </w:rPr>
        <w:t xml:space="preserve">Copyright (c) 2006-2009 Hampton Catlin, Natalie </w:t>
      </w:r>
      <w:r>
        <w:rPr>
          <w:rStyle w:val="a0"/>
          <w:rFonts w:ascii="Lucida Console" w:hAnsi="Lucida Console"/>
          <w:sz w:val="18"/>
        </w:rPr>
        <w:t>Weizenbaum</w:t>
      </w:r>
      <w:r>
        <w:rPr>
          <w:rStyle w:val="a0"/>
          <w:rFonts w:ascii="Lucida Console" w:hAnsi="Lucida Console"/>
          <w:sz w:val="18"/>
        </w:rPr>
        <w:t xml:space="preserve">, and Chris </w:t>
      </w:r>
      <w:r>
        <w:rPr>
          <w:rStyle w:val="a0"/>
          <w:rFonts w:ascii="Lucida Console" w:hAnsi="Lucida Console"/>
          <w:sz w:val="18"/>
        </w:rPr>
        <w:t>Eppstein</w:t>
      </w:r>
    </w:p>
    <w:p>
      <w:pPr>
        <w:spacing w:line="240" w:lineRule="auto"/>
      </w:pPr>
      <w:r>
        <w:rPr>
          <w:rStyle w:val="a0"/>
          <w:rFonts w:ascii="Lucida Console" w:hAnsi="Lucida Console"/>
          <w:sz w:val="18"/>
        </w:rPr>
        <w:t>Copyright (c) 2008-2015 Pivotal Labs</w:t>
      </w:r>
    </w:p>
    <w:p>
      <w:pPr>
        <w:spacing w:line="240" w:lineRule="auto"/>
      </w:pPr>
      <w:r>
        <w:rPr>
          <w:rStyle w:val="a0"/>
          <w:rFonts w:ascii="Lucida Console" w:hAnsi="Lucida Console"/>
          <w:sz w:val="18"/>
        </w:rPr>
        <w:t xml:space="preserve">Copyright (c) 2009-2017 [Alexis </w:t>
      </w:r>
      <w:r>
        <w:rPr>
          <w:rStyle w:val="a0"/>
          <w:rFonts w:ascii="Lucida Console" w:hAnsi="Lucida Console"/>
          <w:sz w:val="18"/>
        </w:rPr>
        <w:t>Sellier</w:t>
      </w:r>
      <w:r>
        <w:rPr>
          <w:rStyle w:val="a0"/>
          <w:rFonts w:ascii="Lucida Console" w:hAnsi="Lucida Console"/>
          <w:sz w:val="18"/>
        </w:rPr>
        <w:t>](</w:t>
      </w:r>
      <w:r>
        <w:rPr>
          <w:rStyle w:val="a0"/>
          <w:rFonts w:ascii="Lucida Console" w:hAnsi="Lucida Console"/>
          <w:sz w:val="18"/>
        </w:rPr>
        <w:t>http://cloudhead.io) &amp; The Core Less Team</w:t>
      </w:r>
    </w:p>
    <w:p>
      <w:pPr>
        <w:spacing w:line="240" w:lineRule="auto"/>
      </w:pPr>
      <w:r>
        <w:rPr>
          <w:rStyle w:val="a0"/>
          <w:rFonts w:ascii="Lucida Console" w:hAnsi="Lucida Console"/>
          <w:sz w:val="18"/>
        </w:rPr>
        <w:t xml:space="preserve">Copyright (c) 2009-2019, Alexis </w:t>
      </w:r>
      <w:r>
        <w:rPr>
          <w:rStyle w:val="a0"/>
          <w:rFonts w:ascii="Lucida Console" w:hAnsi="Lucida Console"/>
          <w:sz w:val="18"/>
        </w:rPr>
        <w:t>Sellier</w:t>
      </w:r>
      <w:r>
        <w:rPr>
          <w:rStyle w:val="a0"/>
          <w:rFonts w:ascii="Lucida Console" w:hAnsi="Lucida Console"/>
          <w:sz w:val="18"/>
        </w:rPr>
        <w:t xml:space="preserve"> &lt;self@cloudhead.net&gt;</w:t>
      </w:r>
    </w:p>
    <w:p>
      <w:pPr>
        <w:spacing w:line="240" w:lineRule="auto"/>
      </w:pPr>
      <w:r>
        <w:rPr>
          <w:rStyle w:val="a0"/>
          <w:rFonts w:ascii="Lucida Console" w:hAnsi="Lucida Console"/>
          <w:sz w:val="18"/>
        </w:rPr>
        <w:t>Copyright (C) 2011-2014 Ivan De Marino &lt;http://ivandemarino.me&gt;</w:t>
      </w:r>
    </w:p>
    <w:p>
      <w:pPr>
        <w:spacing w:line="240" w:lineRule="auto"/>
      </w:pPr>
      <w:r>
        <w:rPr>
          <w:rStyle w:val="a0"/>
          <w:rFonts w:ascii="Lucida Console" w:hAnsi="Lucida Console"/>
          <w:sz w:val="18"/>
        </w:rPr>
        <w:t xml:space="preserve">Copyright (C) 2014 Alex </w:t>
      </w:r>
      <w:r>
        <w:rPr>
          <w:rStyle w:val="a0"/>
          <w:rFonts w:ascii="Lucida Console" w:hAnsi="Lucida Console"/>
          <w:sz w:val="18"/>
        </w:rPr>
        <w:t>Treppass</w:t>
      </w:r>
      <w:r>
        <w:rPr>
          <w:rStyle w:val="a0"/>
          <w:rFonts w:ascii="Lucida Console" w:hAnsi="Lucida Console"/>
          <w:sz w:val="18"/>
        </w:rPr>
        <w:t xml:space="preserve"> &lt;http://alextreppass.co.uk&gt;</w:t>
      </w:r>
    </w:p>
    <w:p>
      <w:pPr>
        <w:spacing w:line="240" w:lineRule="auto"/>
      </w:pPr>
      <w:r>
        <w:rPr>
          <w:rStyle w:val="a0"/>
          <w:rFonts w:ascii="Lucida Console" w:hAnsi="Lucida Console"/>
          <w:sz w:val="18"/>
        </w:rPr>
        <w:t>Copyright 2011 Mozilla Foundation and contributors</w:t>
      </w:r>
    </w:p>
    <w:p>
      <w:pPr>
        <w:spacing w:line="240" w:lineRule="auto"/>
      </w:pPr>
      <w:r>
        <w:rPr>
          <w:rStyle w:val="a0"/>
          <w:rFonts w:ascii="Lucida Console" w:hAnsi="Lucida Console"/>
          <w:sz w:val="18"/>
        </w:rPr>
        <w:t xml:space="preserve">Copyright 2011 </w:t>
      </w:r>
      <w:r>
        <w:rPr>
          <w:rStyle w:val="a0"/>
          <w:rFonts w:ascii="Lucida Console" w:hAnsi="Lucida Console"/>
          <w:sz w:val="18"/>
        </w:rPr>
        <w:t>The</w:t>
      </w:r>
      <w:r>
        <w:rPr>
          <w:rStyle w:val="a0"/>
          <w:rFonts w:ascii="Lucida Console" w:hAnsi="Lucida Console"/>
          <w:sz w:val="18"/>
        </w:rPr>
        <w:t xml:space="preserve"> Closure Compiler Authors. All rights reserved.</w:t>
      </w:r>
    </w:p>
    <w:p>
      <w:pPr>
        <w:spacing w:line="240" w:lineRule="auto"/>
      </w:pPr>
      <w:r>
        <w:rPr>
          <w:rStyle w:val="a0"/>
          <w:rFonts w:ascii="Lucida Console" w:hAnsi="Lucida Console"/>
          <w:sz w:val="18"/>
        </w:rPr>
        <w:t xml:space="preserve">Copyright 2011-2018 </w:t>
      </w:r>
      <w:r>
        <w:rPr>
          <w:rStyle w:val="a0"/>
          <w:rFonts w:ascii="Lucida Console" w:hAnsi="Lucida Console"/>
          <w:sz w:val="18"/>
        </w:rPr>
        <w:t>The</w:t>
      </w:r>
      <w:r>
        <w:rPr>
          <w:rStyle w:val="a0"/>
          <w:rFonts w:ascii="Lucida Console" w:hAnsi="Lucida Console"/>
          <w:sz w:val="18"/>
        </w:rPr>
        <w:t xml:space="preserve"> Bootstrap Authors</w:t>
      </w:r>
    </w:p>
    <w:p>
      <w:pPr>
        <w:spacing w:line="240" w:lineRule="auto"/>
      </w:pPr>
      <w:r>
        <w:rPr>
          <w:rStyle w:val="a0"/>
          <w:rFonts w:ascii="Lucida Console" w:hAnsi="Lucida Console"/>
          <w:sz w:val="18"/>
        </w:rPr>
        <w:t>Copyright 2011-2018 Twitter, Inc.</w:t>
      </w:r>
    </w:p>
    <w:p>
      <w:pPr>
        <w:spacing w:line="240" w:lineRule="auto"/>
      </w:pPr>
      <w:r>
        <w:rPr>
          <w:rStyle w:val="a0"/>
          <w:rFonts w:ascii="Lucida Console" w:hAnsi="Lucida Console"/>
          <w:sz w:val="18"/>
        </w:rPr>
        <w:t>Copyright License. Subject to the terms and conditions of</w:t>
      </w:r>
    </w:p>
    <w:p>
      <w:pPr/>
    </w:p>
    <w:p>
      <w:pPr/>
    </w:p>
    <w:p>
      <w:pPr/>
      <w:r>
        <w:rPr>
          <w:rStyle w:val="a0"/>
          <w:b/>
        </w:rPr>
        <w:t xml:space="preserve">License: </w:t>
      </w:r>
      <w:r>
        <w:rPr>
          <w:rStyle w:val="a0"/>
          <w:sz w:val="21"/>
        </w:rPr>
        <w:t>ASL 2.0 and BSD</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r>
      <w:r>
        <w:rPr>
          <w:rStyle w:val="a0"/>
          <w:rFonts w:ascii="Times New Roman" w:hAnsi="Times New Roman"/>
          <w:sz w:val="21"/>
        </w:rP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r>
      <w:r>
        <w:rPr>
          <w:rStyle w:val="a0"/>
          <w:rFonts w:ascii="Times New Roman" w:hAnsi="Times New Roman"/>
          <w:sz w:val="21"/>
        </w:rP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w:t>
      </w:r>
      <w:r>
        <w:rPr>
          <w:rStyle w:val="a0"/>
          <w:rFonts w:ascii="Times New Roman" w:hAnsi="Times New Roman"/>
          <w:sz w:val="21"/>
        </w:rPr>
        <w:t xml:space="preserve">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w:t>
      </w:r>
      <w:r>
        <w:rPr>
          <w:rStyle w:val="a0"/>
          <w:rFonts w:ascii="Times New Roman" w:hAnsi="Times New Roman"/>
          <w:sz w:val="21"/>
        </w:rPr>
        <w:t>AND FITNESS. IN NO EVENT SHALL THE AUTHOR BE LIABLE FOR ANY SPECIA</w:t>
      </w:r>
      <w:r>
        <w:rPr>
          <w:rStyle w:val="a0"/>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Style w:val="a0"/>
          <w:rFonts w:ascii="Times New Roman" w:hAnsi="Times New Roman"/>
          <w:sz w:val="21"/>
        </w:rPr>
        <w:t>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