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82EF0" w14:textId="77777777" w:rsidR="00D03751" w:rsidRDefault="00D03751">
      <w:pPr>
        <w:rPr>
          <w:rFonts w:cs="Arial"/>
        </w:rPr>
      </w:pPr>
    </w:p>
    <w:p w14:paraId="351D69A8" w14:textId="77777777" w:rsidR="00D03751" w:rsidRDefault="007D5E21">
      <w:pPr>
        <w:spacing w:line="420" w:lineRule="exact"/>
        <w:jc w:val="center"/>
      </w:pPr>
      <w:r>
        <w:rPr>
          <w:b/>
          <w:sz w:val="32"/>
        </w:rPr>
        <w:t>OPEN SOURCE SOFTWARE NOTICE</w:t>
      </w:r>
    </w:p>
    <w:p w14:paraId="446B1BE9" w14:textId="77777777" w:rsidR="00D03751" w:rsidRDefault="00D03751">
      <w:pPr>
        <w:spacing w:line="420" w:lineRule="exact"/>
        <w:jc w:val="center"/>
      </w:pPr>
    </w:p>
    <w:p w14:paraId="5C1A973B" w14:textId="77777777" w:rsidR="00D03751" w:rsidRDefault="007D5E21">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3288742" w14:textId="77777777" w:rsidR="00D03751" w:rsidRDefault="00D03751">
      <w:pPr>
        <w:spacing w:line="420" w:lineRule="exact"/>
        <w:jc w:val="both"/>
        <w:rPr>
          <w:rFonts w:cs="Arial"/>
          <w:snapToGrid/>
        </w:rPr>
      </w:pPr>
    </w:p>
    <w:p w14:paraId="44D993C4" w14:textId="77777777" w:rsidR="00D03751" w:rsidRDefault="007D5E2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A06A729" w14:textId="77777777" w:rsidR="00D03751" w:rsidRDefault="007D5E2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C47C263" w14:textId="77777777" w:rsidR="00D03751" w:rsidRDefault="00D03751">
      <w:pPr>
        <w:spacing w:line="420" w:lineRule="exact"/>
        <w:jc w:val="both"/>
      </w:pPr>
    </w:p>
    <w:p w14:paraId="07F9186D" w14:textId="77777777" w:rsidR="00D03751" w:rsidRDefault="007D5E2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A2AB382" w14:textId="77777777" w:rsidR="00D03751" w:rsidRDefault="00D03751">
      <w:pPr>
        <w:pStyle w:val="ad"/>
        <w:spacing w:before="0" w:after="0" w:line="240" w:lineRule="auto"/>
        <w:jc w:val="left"/>
        <w:rPr>
          <w:rFonts w:ascii="Arial" w:hAnsi="Arial" w:cs="Arial"/>
          <w:bCs w:val="0"/>
          <w:sz w:val="21"/>
          <w:szCs w:val="21"/>
        </w:rPr>
      </w:pPr>
    </w:p>
    <w:p w14:paraId="53357EFB" w14:textId="77777777" w:rsidR="00D03751" w:rsidRDefault="007D5E2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libomp</w:t>
      </w:r>
      <w:proofErr w:type="spellEnd"/>
      <w:r>
        <w:rPr>
          <w:rFonts w:ascii="微软雅黑" w:hAnsi="微软雅黑"/>
          <w:b w:val="0"/>
          <w:sz w:val="21"/>
        </w:rPr>
        <w:t xml:space="preserve"> 12.0.1</w:t>
      </w:r>
    </w:p>
    <w:p w14:paraId="46554DA8" w14:textId="77777777" w:rsidR="00D03751" w:rsidRDefault="007D5E21">
      <w:pPr>
        <w:rPr>
          <w:rFonts w:cs="Arial"/>
          <w:b/>
        </w:rPr>
      </w:pPr>
      <w:r>
        <w:rPr>
          <w:rFonts w:cs="Arial"/>
          <w:b/>
        </w:rPr>
        <w:t xml:space="preserve">Copyright notice: </w:t>
      </w:r>
    </w:p>
    <w:p w14:paraId="51910424" w14:textId="77777777" w:rsidR="00D03751" w:rsidRDefault="007D5E21">
      <w:pPr>
        <w:spacing w:line="420" w:lineRule="exact"/>
      </w:pPr>
      <w:r>
        <w:rPr>
          <w:rFonts w:ascii="宋体" w:hAnsi="宋体"/>
          <w:sz w:val="22"/>
        </w:rPr>
        <w:t xml:space="preserve">copyright u2013 LLVM/OpenMP </w:t>
      </w:r>
      <w:r>
        <w:rPr>
          <w:rFonts w:ascii="宋体" w:hAnsi="宋体"/>
          <w:sz w:val="22"/>
        </w:rPr>
        <w:br/>
        <w:t>Copyright (c) 1997-2019 Intel Corporation</w:t>
      </w:r>
      <w:r>
        <w:rPr>
          <w:rFonts w:ascii="宋体" w:hAnsi="宋体"/>
          <w:sz w:val="22"/>
        </w:rPr>
        <w:br/>
      </w:r>
    </w:p>
    <w:p w14:paraId="4358B850" w14:textId="77777777" w:rsidR="00D03751" w:rsidRDefault="007D5E21">
      <w:pPr>
        <w:spacing w:line="420" w:lineRule="exact"/>
      </w:pPr>
      <w:r>
        <w:rPr>
          <w:b/>
          <w:sz w:val="24"/>
        </w:rPr>
        <w:t xml:space="preserve">License: </w:t>
      </w:r>
      <w:r>
        <w:t xml:space="preserve">Apache-2.0 WITH </w:t>
      </w:r>
      <w:r>
        <w:t>LLVM-exception OR NCSA</w:t>
      </w:r>
    </w:p>
    <w:p w14:paraId="3DA3A9BB" w14:textId="77777777" w:rsidR="00D03751" w:rsidRDefault="007D5E21">
      <w:pPr>
        <w:spacing w:line="420" w:lineRule="exact"/>
        <w:rPr>
          <w:b/>
          <w:sz w:val="24"/>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r>
      <w:r>
        <w:rPr>
          <w:rFonts w:ascii="Times New Roman" w:hAnsi="Times New Roman"/>
        </w:rPr>
        <w:lastRenderedPageBreak/>
        <w:t xml:space="preserve">   1. Def</w:t>
      </w:r>
      <w:r>
        <w:rPr>
          <w:rFonts w:ascii="Times New Roman" w:hAnsi="Times New Roman"/>
        </w:rPr>
        <w:t>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t>
      </w:r>
      <w:r>
        <w:rPr>
          <w:rFonts w:ascii="Times New Roman" w:hAnsi="Times New Roman"/>
        </w:rPr>
        <w:t>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w:t>
      </w:r>
      <w:r>
        <w:rPr>
          <w:rFonts w:ascii="Times New Roman" w:hAnsi="Times New Roman"/>
        </w:rPr>
        <w:t>"control"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w:t>
      </w:r>
      <w:r>
        <w:rPr>
          <w:rFonts w:ascii="Times New Roman" w:hAnsi="Times New Roman"/>
        </w:rPr>
        <w:t>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w:t>
      </w:r>
      <w:r>
        <w:rPr>
          <w:rFonts w:ascii="Times New Roman" w:hAnsi="Times New Roman"/>
        </w:rPr>
        <w:t>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w:t>
      </w:r>
      <w:r>
        <w:rPr>
          <w:rFonts w:ascii="Times New Roman" w:hAnsi="Times New Roman"/>
        </w:rPr>
        <w:t>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w:t>
      </w:r>
      <w:r>
        <w:rPr>
          <w:rFonts w:ascii="Times New Roman" w:hAnsi="Times New Roman"/>
        </w:rPr>
        <w:t>hed to the work</w:t>
      </w:r>
      <w:r>
        <w:rPr>
          <w:rFonts w:ascii="Times New Roman" w:hAnsi="Times New Roman"/>
        </w:rPr>
        <w:br/>
      </w:r>
      <w:r>
        <w:rPr>
          <w:rFonts w:ascii="Times New Roman" w:hAnsi="Times New Roman"/>
        </w:rPr>
        <w:lastRenderedPageBreak/>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w:t>
      </w:r>
      <w:r>
        <w:rPr>
          <w:rFonts w:ascii="Times New Roman" w:hAnsi="Times New Roman"/>
        </w:rPr>
        <w:t>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w:t>
      </w:r>
      <w:r>
        <w:rPr>
          <w:rFonts w:ascii="Times New Roman" w:hAnsi="Times New Roman"/>
        </w:rPr>
        <w:t>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w:t>
      </w:r>
      <w:r>
        <w:rPr>
          <w:rFonts w:ascii="Times New Roman" w:hAnsi="Times New Roman"/>
        </w:rPr>
        <w:t xml:space="preserve">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w:t>
      </w:r>
      <w:r>
        <w:rPr>
          <w:rFonts w:ascii="Times New Roman" w:hAnsi="Times New Roman"/>
        </w:rPr>
        <w:t>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w:t>
      </w:r>
      <w:r>
        <w:rPr>
          <w:rFonts w:ascii="Times New Roman" w:hAnsi="Times New Roman"/>
        </w:rPr>
        <w:t xml:space="preserv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r>
      <w:r>
        <w:rPr>
          <w:rFonts w:ascii="Times New Roman" w:hAnsi="Times New Roman"/>
        </w:rP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w:t>
      </w:r>
      <w:r>
        <w:rPr>
          <w:rFonts w:ascii="Times New Roman" w:hAnsi="Times New Roman"/>
        </w:rPr>
        <w:t xml:space="preserve">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r>
      <w:r>
        <w:rPr>
          <w:rFonts w:ascii="Times New Roman" w:hAnsi="Times New Roman"/>
        </w:rPr>
        <w:lastRenderedPageBreak/>
        <w:t xml:space="preserve">      copyright license to reproduce, prepare Derivative Works of,</w:t>
      </w:r>
      <w:r>
        <w:rPr>
          <w:rFonts w:ascii="Times New Roman" w:hAnsi="Times New Roman"/>
        </w:rPr>
        <w:br/>
        <w:t xml:space="preserve">      publicly display, publicly p</w:t>
      </w:r>
      <w:r>
        <w:rPr>
          <w:rFonts w:ascii="Times New Roman" w:hAnsi="Times New Roman"/>
        </w:rPr>
        <w:t>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w:t>
      </w:r>
      <w:r>
        <w:rPr>
          <w:rFonts w:ascii="Times New Roman" w:hAnsi="Times New Roman"/>
        </w:rPr>
        <w:t>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w:t>
      </w:r>
      <w:r>
        <w:rPr>
          <w:rFonts w:ascii="Times New Roman" w:hAnsi="Times New Roman"/>
        </w:rPr>
        <w: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w:t>
      </w:r>
      <w:r>
        <w:rPr>
          <w:rFonts w:ascii="Times New Roman" w:hAnsi="Times New Roman"/>
        </w:rPr>
        <w:t>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w:t>
      </w:r>
      <w:r>
        <w:rPr>
          <w:rFonts w:ascii="Times New Roman" w:hAnsi="Times New Roman"/>
        </w:rP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w:t>
      </w:r>
      <w:r>
        <w:rPr>
          <w:rFonts w:ascii="Times New Roman" w:hAnsi="Times New Roman"/>
        </w:rP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w:t>
      </w:r>
      <w:r>
        <w:rPr>
          <w:rFonts w:ascii="Times New Roman" w:hAnsi="Times New Roman"/>
        </w:rPr>
        <w:t>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r>
      <w:r>
        <w:rPr>
          <w:rFonts w:ascii="Times New Roman" w:hAnsi="Times New Roman"/>
        </w:rPr>
        <w:lastRenderedPageBreak/>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w:t>
      </w:r>
      <w:r>
        <w:rPr>
          <w:rFonts w:ascii="Times New Roman" w:hAnsi="Times New Roman"/>
        </w:rPr>
        <w:t>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w:t>
      </w:r>
      <w:r>
        <w:rPr>
          <w:rFonts w:ascii="Times New Roman" w:hAnsi="Times New Roman"/>
        </w:rPr>
        <w:t>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w:t>
      </w:r>
      <w:r>
        <w:rPr>
          <w:rFonts w:ascii="Times New Roman" w:hAnsi="Times New Roman"/>
        </w:rPr>
        <w:t>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w:t>
      </w:r>
      <w:r>
        <w:rPr>
          <w:rFonts w:ascii="Times New Roman" w:hAnsi="Times New Roman"/>
        </w:rPr>
        <w:t>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w:t>
      </w:r>
      <w:r>
        <w:rPr>
          <w:rFonts w:ascii="Times New Roman" w:hAnsi="Times New Roman"/>
        </w:rPr>
        <w: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w:t>
      </w:r>
      <w:r>
        <w:rPr>
          <w:rFonts w:ascii="Times New Roman" w:hAnsi="Times New Roman"/>
        </w:rPr>
        <w:t xml:space="preserve">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w:t>
      </w:r>
      <w:r>
        <w:rPr>
          <w:rFonts w:ascii="Times New Roman" w:hAnsi="Times New Roman"/>
        </w:rPr>
        <w:t>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r>
      <w:r>
        <w:rPr>
          <w:rFonts w:ascii="Times New Roman" w:hAnsi="Times New Roman"/>
        </w:rPr>
        <w:lastRenderedPageBreak/>
        <w:t xml:space="preserve">      any Contribution intentionally submitted for inclusion in the Work</w:t>
      </w:r>
      <w:r>
        <w:rPr>
          <w:rFonts w:ascii="Times New Roman" w:hAnsi="Times New Roman"/>
        </w:rPr>
        <w:br/>
      </w:r>
      <w:r>
        <w:rPr>
          <w:rFonts w:ascii="Times New Roman" w:hAnsi="Times New Roman"/>
        </w:rP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w:t>
      </w:r>
      <w:r>
        <w:rPr>
          <w:rFonts w:ascii="Times New Roman" w:hAnsi="Times New Roman"/>
        </w:rPr>
        <w:t>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w:t>
      </w:r>
      <w:r>
        <w:rPr>
          <w:rFonts w:ascii="Times New Roman" w:hAnsi="Times New Roman"/>
        </w:rPr>
        <w:t>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w:t>
      </w:r>
      <w:r>
        <w:rPr>
          <w:rFonts w:ascii="Times New Roman" w:hAnsi="Times New Roman"/>
        </w:rP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w:t>
      </w:r>
      <w:r>
        <w:rPr>
          <w:rFonts w:ascii="Times New Roman" w:hAnsi="Times New Roman"/>
        </w:rPr>
        <w:t>,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w:t>
      </w:r>
      <w:r>
        <w:rPr>
          <w:rFonts w:ascii="Times New Roman" w:hAnsi="Times New Roman"/>
        </w:rPr>
        <w: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w:t>
      </w:r>
      <w:r>
        <w:rPr>
          <w:rFonts w:ascii="Times New Roman" w:hAnsi="Times New Roman"/>
        </w:rPr>
        <w:t>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w:t>
      </w:r>
      <w:r>
        <w:rPr>
          <w:rFonts w:ascii="Times New Roman" w:hAnsi="Times New Roman"/>
        </w:rPr>
        <w:t>ut not limited to damages for loss of goodwill,</w:t>
      </w:r>
      <w:r>
        <w:rPr>
          <w:rFonts w:ascii="Times New Roman" w:hAnsi="Times New Roman"/>
        </w:rPr>
        <w:br/>
        <w:t xml:space="preserve">      work stoppage, computer failure or malfunction, or any and all</w:t>
      </w:r>
      <w:r>
        <w:rPr>
          <w:rFonts w:ascii="Times New Roman" w:hAnsi="Times New Roman"/>
        </w:rPr>
        <w:br/>
      </w:r>
      <w:r>
        <w:rPr>
          <w:rFonts w:ascii="Times New Roman" w:hAnsi="Times New Roman"/>
        </w:rPr>
        <w:lastRenderedPageBreak/>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w:t>
      </w:r>
      <w:r>
        <w:rPr>
          <w:rFonts w:ascii="Times New Roman" w:hAnsi="Times New Roman"/>
        </w:rPr>
        <w:t>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w:t>
      </w:r>
      <w:r>
        <w:rPr>
          <w:rFonts w:ascii="Times New Roman" w:hAnsi="Times New Roman"/>
        </w:rPr>
        <w:t>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w:t>
      </w:r>
      <w:r>
        <w:rPr>
          <w:rFonts w:ascii="Times New Roman" w:hAnsi="Times New Roman"/>
        </w:rPr>
        <w:t xml:space="preserve">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w:t>
      </w:r>
      <w:r>
        <w:rPr>
          <w:rFonts w:ascii="Times New Roman" w:hAnsi="Times New Roman"/>
        </w:rPr>
        <w:t>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w:t>
      </w:r>
      <w:r>
        <w:rPr>
          <w:rFonts w:ascii="Times New Roman" w:hAnsi="Times New Roman"/>
        </w:rPr>
        <w:t>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w:t>
      </w:r>
      <w:r>
        <w:rPr>
          <w:rFonts w:ascii="Times New Roman" w:hAnsi="Times New Roman"/>
        </w:rPr>
        <w:t xml:space="preserve">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r>
      <w:r>
        <w:rPr>
          <w:rFonts w:ascii="Times New Roman" w:hAnsi="Times New Roman"/>
        </w:rPr>
        <w:lastRenderedPageBreak/>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w:t>
      </w:r>
      <w:r>
        <w:rPr>
          <w:rFonts w:ascii="Times New Roman" w:hAnsi="Times New Roman"/>
        </w:rPr>
        <w:t>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4AB34E83" w14:textId="77777777" w:rsidR="00D03751" w:rsidRDefault="00D03751"/>
    <w:p w14:paraId="4A11F2E9" w14:textId="77777777" w:rsidR="0078027C" w:rsidRPr="0078027C" w:rsidRDefault="0078027C" w:rsidP="0078027C">
      <w:pPr>
        <w:jc w:val="both"/>
        <w:rPr>
          <w:rFonts w:cs="Arial"/>
        </w:rPr>
      </w:pPr>
      <w:r w:rsidRPr="0078027C">
        <w:rPr>
          <w:rFonts w:cs="Arial"/>
        </w:rPr>
        <w:t>University of Illinois/NCSA Open Source License</w:t>
      </w:r>
    </w:p>
    <w:p w14:paraId="2DA0B933" w14:textId="77777777" w:rsidR="0078027C" w:rsidRPr="0078027C" w:rsidRDefault="0078027C" w:rsidP="0078027C">
      <w:pPr>
        <w:jc w:val="both"/>
        <w:rPr>
          <w:rFonts w:cs="Arial"/>
        </w:rPr>
      </w:pPr>
    </w:p>
    <w:p w14:paraId="09EDAA3B" w14:textId="77777777" w:rsidR="0078027C" w:rsidRPr="0078027C" w:rsidRDefault="0078027C" w:rsidP="0078027C">
      <w:pPr>
        <w:jc w:val="both"/>
        <w:rPr>
          <w:rFonts w:cs="Arial"/>
        </w:rPr>
      </w:pPr>
      <w:r w:rsidRPr="0078027C">
        <w:rPr>
          <w:rFonts w:cs="Arial"/>
        </w:rPr>
        <w:t>Copyright (c) &lt;Year&gt; &lt;Owner Organization Name&gt;. All rights reserved.</w:t>
      </w:r>
    </w:p>
    <w:p w14:paraId="7DA83E98" w14:textId="77777777" w:rsidR="0078027C" w:rsidRPr="0078027C" w:rsidRDefault="0078027C" w:rsidP="0078027C">
      <w:pPr>
        <w:jc w:val="both"/>
        <w:rPr>
          <w:rFonts w:cs="Arial"/>
        </w:rPr>
      </w:pPr>
    </w:p>
    <w:p w14:paraId="3A765105" w14:textId="77777777" w:rsidR="0078027C" w:rsidRPr="0078027C" w:rsidRDefault="0078027C" w:rsidP="0078027C">
      <w:pPr>
        <w:jc w:val="both"/>
        <w:rPr>
          <w:rFonts w:cs="Arial"/>
        </w:rPr>
      </w:pPr>
      <w:r w:rsidRPr="0078027C">
        <w:rPr>
          <w:rFonts w:cs="Arial"/>
        </w:rPr>
        <w:t>Developed by:</w:t>
      </w:r>
    </w:p>
    <w:p w14:paraId="680EF3C5" w14:textId="77777777" w:rsidR="0078027C" w:rsidRPr="0078027C" w:rsidRDefault="0078027C" w:rsidP="0078027C">
      <w:pPr>
        <w:jc w:val="both"/>
        <w:rPr>
          <w:rFonts w:cs="Arial"/>
        </w:rPr>
      </w:pPr>
      <w:r w:rsidRPr="0078027C">
        <w:rPr>
          <w:rFonts w:cs="Arial"/>
        </w:rPr>
        <w:t>&lt;Name of Development Group&gt;</w:t>
      </w:r>
    </w:p>
    <w:p w14:paraId="20AACD4C" w14:textId="77777777" w:rsidR="0078027C" w:rsidRPr="0078027C" w:rsidRDefault="0078027C" w:rsidP="0078027C">
      <w:pPr>
        <w:jc w:val="both"/>
        <w:rPr>
          <w:rFonts w:cs="Arial"/>
        </w:rPr>
      </w:pPr>
      <w:r w:rsidRPr="0078027C">
        <w:rPr>
          <w:rFonts w:cs="Arial"/>
        </w:rPr>
        <w:t>&lt;Name of Institution&gt;</w:t>
      </w:r>
    </w:p>
    <w:p w14:paraId="53929255" w14:textId="77777777" w:rsidR="0078027C" w:rsidRPr="0078027C" w:rsidRDefault="0078027C" w:rsidP="0078027C">
      <w:pPr>
        <w:jc w:val="both"/>
        <w:rPr>
          <w:rFonts w:cs="Arial"/>
        </w:rPr>
      </w:pPr>
      <w:r w:rsidRPr="0078027C">
        <w:rPr>
          <w:rFonts w:cs="Arial"/>
        </w:rPr>
        <w:t>&lt;URL for Development Group/Institution&gt;</w:t>
      </w:r>
    </w:p>
    <w:p w14:paraId="3904A9C9" w14:textId="77777777" w:rsidR="0078027C" w:rsidRPr="0078027C" w:rsidRDefault="0078027C" w:rsidP="0078027C">
      <w:pPr>
        <w:jc w:val="both"/>
        <w:rPr>
          <w:rFonts w:cs="Arial"/>
        </w:rPr>
      </w:pPr>
    </w:p>
    <w:p w14:paraId="02F254DF" w14:textId="77777777" w:rsidR="0078027C" w:rsidRPr="0078027C" w:rsidRDefault="0078027C" w:rsidP="0078027C">
      <w:pPr>
        <w:jc w:val="both"/>
        <w:rPr>
          <w:rFonts w:cs="Arial"/>
        </w:rPr>
      </w:pPr>
      <w:r w:rsidRPr="0078027C">
        <w:rPr>
          <w:rFonts w:cs="Arial"/>
        </w:rP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5AEA21D" w14:textId="77777777" w:rsidR="0078027C" w:rsidRPr="0078027C" w:rsidRDefault="0078027C" w:rsidP="0078027C">
      <w:pPr>
        <w:jc w:val="both"/>
        <w:rPr>
          <w:rFonts w:cs="Arial"/>
        </w:rPr>
      </w:pPr>
    </w:p>
    <w:p w14:paraId="378E07BB" w14:textId="77777777" w:rsidR="0078027C" w:rsidRPr="0078027C" w:rsidRDefault="0078027C" w:rsidP="0078027C">
      <w:pPr>
        <w:jc w:val="both"/>
        <w:rPr>
          <w:rFonts w:cs="Arial"/>
        </w:rPr>
      </w:pPr>
      <w:r w:rsidRPr="0078027C">
        <w:rPr>
          <w:rFonts w:cs="Arial"/>
        </w:rPr>
        <w:t>* Redistributions of source code must retain the above copyright notice, this list of conditions and the following disclaimers.</w:t>
      </w:r>
    </w:p>
    <w:p w14:paraId="5ECB6F91" w14:textId="77777777" w:rsidR="0078027C" w:rsidRPr="0078027C" w:rsidRDefault="0078027C" w:rsidP="0078027C">
      <w:pPr>
        <w:jc w:val="both"/>
        <w:rPr>
          <w:rFonts w:cs="Arial"/>
        </w:rPr>
      </w:pPr>
      <w:r w:rsidRPr="0078027C">
        <w:rPr>
          <w:rFonts w:cs="Arial"/>
        </w:rPr>
        <w:t>* Redistributions in binary form must reproduce the above copyright notice, this list of conditions and the following disclaimers in the documentation and/or other materials provided with the distribution.</w:t>
      </w:r>
    </w:p>
    <w:p w14:paraId="3D83F753" w14:textId="77777777" w:rsidR="0078027C" w:rsidRPr="0078027C" w:rsidRDefault="0078027C" w:rsidP="0078027C">
      <w:pPr>
        <w:jc w:val="both"/>
        <w:rPr>
          <w:rFonts w:cs="Arial"/>
        </w:rPr>
      </w:pPr>
      <w:r w:rsidRPr="0078027C">
        <w:rPr>
          <w:rFonts w:cs="Arial"/>
        </w:rPr>
        <w:lastRenderedPageBreak/>
        <w:t>* Neither the names of &lt;Name of Development Group, Name of Institution&gt;, nor the names of its contributors may be used to endorse or promote products derived from this Software without specific prior written permission.</w:t>
      </w:r>
    </w:p>
    <w:p w14:paraId="5BD7E0CA" w14:textId="0AB40957" w:rsidR="00D03751" w:rsidRDefault="0078027C" w:rsidP="0078027C">
      <w:pPr>
        <w:jc w:val="both"/>
        <w:rPr>
          <w:rFonts w:cs="Arial"/>
        </w:rPr>
      </w:pPr>
      <w:r w:rsidRPr="0078027C">
        <w:rPr>
          <w:rFonts w:cs="Arial"/>
        </w:rP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p w14:paraId="03D78020" w14:textId="77777777" w:rsidR="00D03751" w:rsidRDefault="00D03751">
      <w:pPr>
        <w:jc w:val="both"/>
        <w:rPr>
          <w:rFonts w:cs="Arial"/>
          <w:color w:val="000000"/>
        </w:rPr>
      </w:pPr>
    </w:p>
    <w:p w14:paraId="7D5AFDD3" w14:textId="77777777" w:rsidR="00D03751" w:rsidRDefault="00D03751">
      <w:pPr>
        <w:jc w:val="both"/>
        <w:rPr>
          <w:b/>
          <w:caps/>
        </w:rPr>
      </w:pPr>
    </w:p>
    <w:p w14:paraId="26C87C51" w14:textId="77777777" w:rsidR="00D03751" w:rsidRDefault="00D03751">
      <w:pPr>
        <w:spacing w:line="420" w:lineRule="exact"/>
      </w:pPr>
    </w:p>
    <w:sectPr w:rsidR="00D0375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2329E" w14:textId="77777777" w:rsidR="007D5E21" w:rsidRDefault="007D5E21">
      <w:pPr>
        <w:spacing w:line="240" w:lineRule="auto"/>
      </w:pPr>
      <w:r>
        <w:separator/>
      </w:r>
    </w:p>
  </w:endnote>
  <w:endnote w:type="continuationSeparator" w:id="0">
    <w:p w14:paraId="3BA1DB34" w14:textId="77777777" w:rsidR="007D5E21" w:rsidRDefault="007D5E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03751" w14:paraId="3040C8F5" w14:textId="77777777">
      <w:tc>
        <w:tcPr>
          <w:tcW w:w="1542" w:type="pct"/>
        </w:tcPr>
        <w:p w14:paraId="2F42EC6B" w14:textId="77777777" w:rsidR="00D03751" w:rsidRDefault="007D5E21">
          <w:pPr>
            <w:pStyle w:val="aa"/>
          </w:pPr>
          <w:r>
            <w:fldChar w:fldCharType="begin"/>
          </w:r>
          <w:r>
            <w:instrText xml:space="preserve"> DATE \@ "yyyy-MM-dd" </w:instrText>
          </w:r>
          <w:r>
            <w:fldChar w:fldCharType="separate"/>
          </w:r>
          <w:r w:rsidR="0078027C">
            <w:rPr>
              <w:noProof/>
            </w:rPr>
            <w:t>2025-09-05</w:t>
          </w:r>
          <w:r>
            <w:fldChar w:fldCharType="end"/>
          </w:r>
        </w:p>
      </w:tc>
      <w:tc>
        <w:tcPr>
          <w:tcW w:w="1853" w:type="pct"/>
        </w:tcPr>
        <w:p w14:paraId="3574986B" w14:textId="77777777" w:rsidR="00D03751" w:rsidRDefault="00D03751">
          <w:pPr>
            <w:pStyle w:val="aa"/>
          </w:pPr>
        </w:p>
      </w:tc>
      <w:tc>
        <w:tcPr>
          <w:tcW w:w="1605" w:type="pct"/>
        </w:tcPr>
        <w:p w14:paraId="550808A7" w14:textId="77777777" w:rsidR="00D03751" w:rsidRDefault="007D5E2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06A341F" w14:textId="77777777" w:rsidR="00D03751" w:rsidRDefault="00D0375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28FAC" w14:textId="77777777" w:rsidR="007D5E21" w:rsidRDefault="007D5E21">
      <w:r>
        <w:separator/>
      </w:r>
    </w:p>
  </w:footnote>
  <w:footnote w:type="continuationSeparator" w:id="0">
    <w:p w14:paraId="74D2BFA4" w14:textId="77777777" w:rsidR="007D5E21" w:rsidRDefault="007D5E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03751" w14:paraId="1B8CF757" w14:textId="77777777">
      <w:trPr>
        <w:cantSplit/>
        <w:trHeight w:hRule="exact" w:val="777"/>
      </w:trPr>
      <w:tc>
        <w:tcPr>
          <w:tcW w:w="492" w:type="pct"/>
          <w:tcBorders>
            <w:bottom w:val="single" w:sz="6" w:space="0" w:color="auto"/>
          </w:tcBorders>
        </w:tcPr>
        <w:p w14:paraId="31540007" w14:textId="77777777" w:rsidR="00D03751" w:rsidRDefault="00D03751"/>
      </w:tc>
      <w:tc>
        <w:tcPr>
          <w:tcW w:w="3283" w:type="pct"/>
          <w:tcBorders>
            <w:bottom w:val="single" w:sz="6" w:space="0" w:color="auto"/>
          </w:tcBorders>
          <w:vAlign w:val="bottom"/>
        </w:tcPr>
        <w:p w14:paraId="7E91D392" w14:textId="77777777" w:rsidR="00D03751" w:rsidRDefault="007D5E21">
          <w:pPr>
            <w:pStyle w:val="ab"/>
            <w:ind w:firstLine="360"/>
          </w:pPr>
          <w:r>
            <w:t xml:space="preserve">          OPEN SOURCE SOFTWARE NOTICE</w:t>
          </w:r>
        </w:p>
      </w:tc>
      <w:tc>
        <w:tcPr>
          <w:tcW w:w="1225" w:type="pct"/>
          <w:tcBorders>
            <w:bottom w:val="single" w:sz="6" w:space="0" w:color="auto"/>
          </w:tcBorders>
          <w:vAlign w:val="bottom"/>
        </w:tcPr>
        <w:p w14:paraId="3B6E8FBC" w14:textId="77777777" w:rsidR="00D03751" w:rsidRDefault="00D03751">
          <w:pPr>
            <w:pStyle w:val="ab"/>
            <w:ind w:firstLine="33"/>
          </w:pPr>
        </w:p>
      </w:tc>
    </w:tr>
  </w:tbl>
  <w:p w14:paraId="09F9887E" w14:textId="77777777" w:rsidR="00D03751" w:rsidRDefault="00D0375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027C"/>
    <w:rsid w:val="0078290B"/>
    <w:rsid w:val="00786AA1"/>
    <w:rsid w:val="00787E2E"/>
    <w:rsid w:val="007919FA"/>
    <w:rsid w:val="007921C2"/>
    <w:rsid w:val="007A423C"/>
    <w:rsid w:val="007A52B4"/>
    <w:rsid w:val="007A765E"/>
    <w:rsid w:val="007B01B6"/>
    <w:rsid w:val="007B3615"/>
    <w:rsid w:val="007B5A93"/>
    <w:rsid w:val="007B729F"/>
    <w:rsid w:val="007D5E21"/>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03751"/>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69ECC"/>
  <w15:docId w15:val="{EE6B36D0-6FD0-4233-B780-E42C5E562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2103</Words>
  <Characters>11992</Characters>
  <Application>Microsoft Office Word</Application>
  <DocSecurity>0</DocSecurity>
  <Lines>99</Lines>
  <Paragraphs>28</Paragraphs>
  <ScaleCrop>false</ScaleCrop>
  <Company>Huawei Technologies Co.,Ltd.</Company>
  <LinksUpToDate>false</LinksUpToDate>
  <CharactersWithSpaces>14067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