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ghc-ordered-containers 0.2.4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Daniel Wagner</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