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gom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Mathieu Bridon &lt;bochecha@daitauha.fr&gt;</w:t>
        <w:br/>
        <w:t>Copyright (C) 2015 Alexander Larsson &lt;alexl@redhat.com&gt;</w:t>
        <w:br/>
        <w:t>Copyright (C) 2011 Christian Hergert &lt;chris@dronelabs.com&gt;</w:t>
        <w:br/>
        <w:t>Copyright (C) 1991, 1999 Free Software Foundation, Inc.</w:t>
        <w:br/>
        <w:t>Copyright (C) 2014 Christian Hergert &lt;chris@dronelabs.com&gt;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(3)KO9R50xyBOOnq68feWzMwr8PyqNhg2JFw/wBXSEeC2EX1lXtuKFymbxuWn1BvxmHAoICPP5L
UB1t4CrJJUm25NxbieGOU6qGfBiwEgQ1amJG52AQPYM2ouzEvFlZWd5cyF7+aaXqRY8tvPt4
RbQVlwUPS+Umm/fdCYFHXVzJyhRWd3oqmvxyvysx6bdzn+XjeVEJejMrY8/fL+z/deSPuNEp
w9mPpCI05fBtYfQ9eA</vt:lpwstr>
  </property>
  <property fmtid="{D5CDD505-2E9C-101B-9397-08002B2CF9AE}" pid="11" name="_2015_ms_pID_7253431">
    <vt:lpwstr>ZEQo+NzioPtmwFlLQK8YiKPMKN89Ng068Z0Wj/xsbLK0a2BbOen3JG
wwydEzkfWjXdR/dI6qimXgzI56nn7aK8LtbmE4zsMGHSJ0a/WIpw9fxpgAcALHgUhNLEWi0v
kU4UFg7zwdodOnWsuYzCxIGcdMtg6NrSFxpclhoW+/mDLSTs5/G89dmxcv0R+U/2pG7SSEf6
T9a2JoA0gQL20Buhfd/nXQV61L4El84iupy4</vt:lpwstr>
  </property>
  <property fmtid="{D5CDD505-2E9C-101B-9397-08002B2CF9AE}" pid="12" name="_2015_ms_pID_7253432">
    <vt:lpwstr>+lff/UNtKmpIEsCrDnmHFus53uLwvzj+jphl
tngtFYKjbgYOvP837y32ovfTHqxK7aPYgBQBkYTCuYrNc8mfdQk=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