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overpass-fonts 3.0.5</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2015 Red Hat, Inc.</w:t>
        <w:br/>
        <w:t>Copyright 2016 Red Hat, Inc.</w:t>
        <w:br/>
      </w:r>
    </w:p>
    <w:p w:rsidR="00602C0E" w:rsidRDefault="009758FB">
      <w:pPr>
        <w:spacing w:line="420" w:lineRule="exact"/>
      </w:pPr>
      <w:r>
        <w:rPr>
          <w:rFonts w:ascii="Arial" w:hAnsi="Arial"/>
          <w:b/>
          <w:sz w:val="24"/>
        </w:rPr>
        <w:t xml:space="preserve">License: </w:t>
      </w:r>
      <w:r>
        <w:rPr>
          <w:rFonts w:ascii="Arial" w:hAnsi="Arial"/>
          <w:sz w:val="21"/>
        </w:rPr>
        <w:t>OFL-1.1 or LGPLv2+</w:t>
      </w:r>
    </w:p>
    <w:p w:rsidR="00602C0E" w:rsidRDefault="009758FB">
      <w:pPr>
        <w:spacing w:line="420" w:lineRule="exact"/>
      </w:pPr>
      <w:r>
        <w:rPr>
          <w:rFonts w:ascii="Times New Roman" w:hAnsi="Times New Roman"/>
          <w:sz w:val="21"/>
        </w:rP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br/>
        <w:br/>
        <w:t>Standard License Header</w:t>
        <w:br/>
        <w:t>There is no standard license header for the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602C0E" w:rsidRDefault="009758FB">
      <w:r>
        <w:rPr>
          <w:b/>
          <w:sz w:val="32"/>
        </w:rPr>
        <w:t xml:space="preserve">Written Offer </w:t>
      </w:r>
      <w:r>
        <w:rPr>
          <w:b/>
          <w:sz w:val="18"/>
        </w:rPr>
        <w:t xml:space="preserve"> </w:t>
      </w:r>
    </w:p>
    <w:p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w:t>
      </w:r>
      <w:r>
        <w:lastRenderedPageBreak/>
        <w:t>the aforementioned repository using package name and tag.</w:t>
      </w:r>
    </w:p>
    <w:p w:rsidR="00602C0E" w:rsidRDefault="009758FB">
      <w:pPr>
        <w:jc w:val="both"/>
      </w:pPr>
      <w:r>
        <w:t>This offer is valid to anyone in receipt of this information.</w:t>
      </w:r>
    </w:p>
    <w:p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