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A5D9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85D56E" w14:textId="77777777" w:rsidR="00D63F71" w:rsidRDefault="00D63F71">
      <w:pPr>
        <w:spacing w:line="420" w:lineRule="exact"/>
        <w:jc w:val="center"/>
        <w:rPr>
          <w:rFonts w:ascii="Arial" w:hAnsi="Arial" w:cs="Arial"/>
          <w:b/>
          <w:snapToGrid/>
          <w:sz w:val="32"/>
          <w:szCs w:val="32"/>
        </w:rPr>
      </w:pPr>
    </w:p>
    <w:p w14:paraId="3C59B9C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39A2F8" w14:textId="77777777" w:rsidR="00B93B3B" w:rsidRPr="00B93B3B" w:rsidRDefault="00B93B3B" w:rsidP="00B93B3B">
      <w:pPr>
        <w:spacing w:line="420" w:lineRule="exact"/>
        <w:jc w:val="both"/>
        <w:rPr>
          <w:rFonts w:ascii="Arial" w:hAnsi="Arial" w:cs="Arial"/>
          <w:snapToGrid/>
        </w:rPr>
      </w:pPr>
    </w:p>
    <w:p w14:paraId="132DF87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A17D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60ADD1" w14:textId="77777777" w:rsidR="00D63F71" w:rsidRDefault="00D63F71">
      <w:pPr>
        <w:spacing w:line="420" w:lineRule="exact"/>
        <w:jc w:val="both"/>
        <w:rPr>
          <w:rFonts w:ascii="Arial" w:hAnsi="Arial" w:cs="Arial"/>
          <w:i/>
          <w:snapToGrid/>
          <w:color w:val="0099FF"/>
          <w:sz w:val="18"/>
          <w:szCs w:val="18"/>
        </w:rPr>
      </w:pPr>
    </w:p>
    <w:p w14:paraId="3AF9310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DB7899" w14:textId="77777777" w:rsidR="00D63F71" w:rsidRDefault="00D63F71">
      <w:pPr>
        <w:pStyle w:val="aa"/>
        <w:spacing w:before="0" w:after="0" w:line="240" w:lineRule="auto"/>
        <w:jc w:val="left"/>
        <w:rPr>
          <w:rFonts w:ascii="Arial" w:hAnsi="Arial" w:cs="Arial"/>
          <w:bCs w:val="0"/>
          <w:sz w:val="21"/>
          <w:szCs w:val="21"/>
        </w:rPr>
      </w:pPr>
    </w:p>
    <w:p w14:paraId="72AE33E3" w14:textId="2A5CE76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A05A4" w:rsidRPr="00BA05A4">
        <w:rPr>
          <w:rFonts w:ascii="微软雅黑" w:hAnsi="微软雅黑"/>
          <w:b w:val="0"/>
          <w:sz w:val="21"/>
        </w:rPr>
        <w:t>rubygem-bcrypt</w:t>
      </w:r>
      <w:proofErr w:type="spellEnd"/>
      <w:r>
        <w:rPr>
          <w:rFonts w:ascii="微软雅黑" w:hAnsi="微软雅黑"/>
          <w:b w:val="0"/>
          <w:sz w:val="21"/>
        </w:rPr>
        <w:t xml:space="preserve"> 3.1.18</w:t>
      </w:r>
    </w:p>
    <w:p w14:paraId="20096F0C" w14:textId="77777777" w:rsidR="00D63F71" w:rsidRDefault="005D0DE9">
      <w:pPr>
        <w:rPr>
          <w:rFonts w:ascii="Arial" w:hAnsi="Arial" w:cs="Arial"/>
          <w:b/>
        </w:rPr>
      </w:pPr>
      <w:r>
        <w:rPr>
          <w:rFonts w:ascii="Arial" w:hAnsi="Arial" w:cs="Arial"/>
          <w:b/>
        </w:rPr>
        <w:t xml:space="preserve">Copyright notice: </w:t>
      </w:r>
    </w:p>
    <w:p w14:paraId="24F5E246" w14:textId="77777777" w:rsidR="00D63F71" w:rsidRDefault="005D0DE9">
      <w:pPr>
        <w:pStyle w:val="Default"/>
        <w:rPr>
          <w:rFonts w:ascii="宋体" w:hAnsi="宋体" w:cs="宋体"/>
          <w:sz w:val="22"/>
          <w:szCs w:val="22"/>
        </w:rPr>
      </w:pPr>
      <w:r>
        <w:rPr>
          <w:rFonts w:ascii="宋体" w:hAnsi="宋体"/>
          <w:sz w:val="22"/>
        </w:rPr>
        <w:t>Copyright (c) 2000-2002 Solar Designer and it is hereby released to the general public under the following terms:</w:t>
      </w:r>
      <w:r>
        <w:rPr>
          <w:rFonts w:ascii="宋体" w:hAnsi="宋体"/>
          <w:sz w:val="22"/>
        </w:rPr>
        <w:br/>
        <w:t>Copyright (c) 2000-2011 Solar Designer and it is hereby released to the general public under the following terms:</w:t>
      </w:r>
      <w:r>
        <w:rPr>
          <w:rFonts w:ascii="宋体" w:hAnsi="宋体"/>
          <w:sz w:val="22"/>
        </w:rPr>
        <w:br/>
        <w:t>Copyright 2007-2011:</w:t>
      </w:r>
      <w:r>
        <w:rPr>
          <w:rFonts w:ascii="宋体" w:hAnsi="宋体"/>
          <w:sz w:val="22"/>
        </w:rPr>
        <w:br/>
        <w:t>Copyright (c) 2006 Damien Miller &lt;djm@mindrot.org&gt;</w:t>
      </w:r>
      <w:r>
        <w:rPr>
          <w:rFonts w:ascii="宋体" w:hAnsi="宋体"/>
          <w:sz w:val="22"/>
        </w:rPr>
        <w:br/>
        <w:t>Copyright (c) 2000-2014 Solar Designer and it is hereby released to the general public under the following terms:</w:t>
      </w:r>
      <w:r>
        <w:rPr>
          <w:rFonts w:ascii="宋体" w:hAnsi="宋体"/>
          <w:sz w:val="22"/>
        </w:rPr>
        <w:br/>
        <w:t>Copyright (c) 1998-2014 Solar Designer and it is hereby released to the general public under the following terms:</w:t>
      </w:r>
      <w:r>
        <w:rPr>
          <w:rFonts w:ascii="宋体" w:hAnsi="宋体"/>
          <w:sz w:val="22"/>
        </w:rPr>
        <w:br/>
      </w:r>
    </w:p>
    <w:p w14:paraId="07F652C7" w14:textId="77777777" w:rsidR="00D63F71" w:rsidRDefault="005D0DE9">
      <w:pPr>
        <w:pStyle w:val="Default"/>
        <w:rPr>
          <w:rFonts w:ascii="宋体" w:hAnsi="宋体" w:cs="宋体"/>
          <w:sz w:val="22"/>
          <w:szCs w:val="22"/>
        </w:rPr>
      </w:pPr>
      <w:r>
        <w:rPr>
          <w:b/>
        </w:rPr>
        <w:t xml:space="preserve">License: </w:t>
      </w:r>
      <w:r>
        <w:rPr>
          <w:sz w:val="21"/>
        </w:rPr>
        <w:t>MIT and Public Domain and ISC</w:t>
      </w:r>
    </w:p>
    <w:p w14:paraId="0FD24A6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987CE" w14:textId="77777777" w:rsidR="00DA5251" w:rsidRDefault="00DA5251">
      <w:pPr>
        <w:spacing w:line="240" w:lineRule="auto"/>
      </w:pPr>
      <w:r>
        <w:separator/>
      </w:r>
    </w:p>
  </w:endnote>
  <w:endnote w:type="continuationSeparator" w:id="0">
    <w:p w14:paraId="7665EFD4" w14:textId="77777777" w:rsidR="00DA5251" w:rsidRDefault="00DA5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719D47" w14:textId="77777777">
      <w:tc>
        <w:tcPr>
          <w:tcW w:w="1542" w:type="pct"/>
        </w:tcPr>
        <w:p w14:paraId="684C3908" w14:textId="77777777" w:rsidR="00D63F71" w:rsidRDefault="005D0DE9">
          <w:pPr>
            <w:pStyle w:val="a8"/>
          </w:pPr>
          <w:r>
            <w:fldChar w:fldCharType="begin"/>
          </w:r>
          <w:r>
            <w:instrText xml:space="preserve"> DATE \@ "yyyy-MM-dd" </w:instrText>
          </w:r>
          <w:r>
            <w:fldChar w:fldCharType="separate"/>
          </w:r>
          <w:r w:rsidR="00BA05A4">
            <w:rPr>
              <w:noProof/>
            </w:rPr>
            <w:t>2024-05-17</w:t>
          </w:r>
          <w:r>
            <w:fldChar w:fldCharType="end"/>
          </w:r>
        </w:p>
      </w:tc>
      <w:tc>
        <w:tcPr>
          <w:tcW w:w="1853" w:type="pct"/>
        </w:tcPr>
        <w:p w14:paraId="4F34E257" w14:textId="77777777" w:rsidR="00D63F71" w:rsidRDefault="00D63F71">
          <w:pPr>
            <w:pStyle w:val="a8"/>
            <w:ind w:firstLineChars="200" w:firstLine="360"/>
          </w:pPr>
        </w:p>
      </w:tc>
      <w:tc>
        <w:tcPr>
          <w:tcW w:w="1605" w:type="pct"/>
        </w:tcPr>
        <w:p w14:paraId="3ADBF5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5251">
            <w:fldChar w:fldCharType="begin"/>
          </w:r>
          <w:r w:rsidR="00DA5251">
            <w:instrText xml:space="preserve"> NUMPAGES  \* Arabic  \* MERGEFORMAT </w:instrText>
          </w:r>
          <w:r w:rsidR="00DA5251">
            <w:fldChar w:fldCharType="separate"/>
          </w:r>
          <w:r w:rsidR="00B93B3B">
            <w:rPr>
              <w:noProof/>
            </w:rPr>
            <w:t>1</w:t>
          </w:r>
          <w:r w:rsidR="00DA5251">
            <w:rPr>
              <w:noProof/>
            </w:rPr>
            <w:fldChar w:fldCharType="end"/>
          </w:r>
        </w:p>
      </w:tc>
    </w:tr>
  </w:tbl>
  <w:p w14:paraId="58AB84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4104F" w14:textId="77777777" w:rsidR="00DA5251" w:rsidRDefault="00DA5251">
      <w:r>
        <w:separator/>
      </w:r>
    </w:p>
  </w:footnote>
  <w:footnote w:type="continuationSeparator" w:id="0">
    <w:p w14:paraId="2EFE03F2" w14:textId="77777777" w:rsidR="00DA5251" w:rsidRDefault="00DA5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C9A464" w14:textId="77777777">
      <w:trPr>
        <w:cantSplit/>
        <w:trHeight w:hRule="exact" w:val="777"/>
      </w:trPr>
      <w:tc>
        <w:tcPr>
          <w:tcW w:w="492" w:type="pct"/>
          <w:tcBorders>
            <w:bottom w:val="single" w:sz="6" w:space="0" w:color="auto"/>
          </w:tcBorders>
        </w:tcPr>
        <w:p w14:paraId="40F709B5" w14:textId="77777777" w:rsidR="00D63F71" w:rsidRDefault="00D63F71">
          <w:pPr>
            <w:pStyle w:val="a9"/>
          </w:pPr>
        </w:p>
        <w:p w14:paraId="603C4470" w14:textId="77777777" w:rsidR="00D63F71" w:rsidRDefault="00D63F71">
          <w:pPr>
            <w:ind w:left="420"/>
          </w:pPr>
        </w:p>
      </w:tc>
      <w:tc>
        <w:tcPr>
          <w:tcW w:w="3283" w:type="pct"/>
          <w:tcBorders>
            <w:bottom w:val="single" w:sz="6" w:space="0" w:color="auto"/>
          </w:tcBorders>
          <w:vAlign w:val="bottom"/>
        </w:tcPr>
        <w:p w14:paraId="031A54C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342DB1" w14:textId="77777777" w:rsidR="00D63F71" w:rsidRDefault="00D63F71">
          <w:pPr>
            <w:pStyle w:val="a9"/>
            <w:ind w:firstLine="33"/>
          </w:pPr>
        </w:p>
      </w:tc>
    </w:tr>
  </w:tbl>
  <w:p w14:paraId="52B4469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05A4"/>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5251"/>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0D8A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555</Words>
  <Characters>3167</Characters>
  <Application>Microsoft Office Word</Application>
  <DocSecurity>0</DocSecurity>
  <Lines>26</Lines>
  <Paragraphs>7</Paragraphs>
  <ScaleCrop>false</ScaleCrop>
  <Company>Huawei Technologies Co.,Ltd.</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